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E011" w14:textId="35ECCA92" w:rsidR="00B64EC3" w:rsidRDefault="00B64EC3" w:rsidP="00B64EC3">
      <w:pPr>
        <w:pStyle w:val="a6"/>
        <w:rPr>
          <w:rFonts w:cs="굴림"/>
          <w:kern w:val="0"/>
          <w:sz w:val="22"/>
        </w:rPr>
      </w:pPr>
      <w:r>
        <w:rPr>
          <w:rFonts w:hint="eastAsia"/>
          <w:shd w:val="clear" w:color="auto" w:fill="FFFFFF"/>
        </w:rPr>
        <w:t>부르심</w:t>
      </w:r>
    </w:p>
    <w:p w14:paraId="6BBAC104" w14:textId="18524683" w:rsidR="00B64EC3" w:rsidRPr="00B64EC3" w:rsidRDefault="00B64EC3" w:rsidP="00B64EC3">
      <w:pPr>
        <w:rPr>
          <w:rFonts w:cs="굴림"/>
          <w:b/>
          <w:bCs/>
          <w:kern w:val="0"/>
          <w:sz w:val="21"/>
          <w:szCs w:val="21"/>
        </w:rPr>
      </w:pPr>
      <w:r w:rsidRPr="00B64EC3">
        <w:rPr>
          <w:rFonts w:cs="굴림" w:hint="eastAsia"/>
          <w:b/>
          <w:bCs/>
          <w:kern w:val="0"/>
          <w:sz w:val="22"/>
        </w:rPr>
        <w:t>&lt;누가복음 5장 3-11절&gt;</w:t>
      </w:r>
    </w:p>
    <w:p w14:paraId="768BB2E8"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3 예수께서 한 배에 오르시니 그 배는 시몬의 배라 육지에서 조금 떼기를 청하시고 </w:t>
      </w:r>
      <w:proofErr w:type="spellStart"/>
      <w:r w:rsidRPr="00B64EC3">
        <w:rPr>
          <w:rFonts w:cs="굴림" w:hint="eastAsia"/>
          <w:b/>
          <w:bCs/>
          <w:kern w:val="0"/>
          <w:sz w:val="22"/>
        </w:rPr>
        <w:t>앉으사</w:t>
      </w:r>
      <w:proofErr w:type="spellEnd"/>
      <w:r w:rsidRPr="00B64EC3">
        <w:rPr>
          <w:rFonts w:cs="굴림" w:hint="eastAsia"/>
          <w:b/>
          <w:bCs/>
          <w:kern w:val="0"/>
          <w:sz w:val="22"/>
        </w:rPr>
        <w:t xml:space="preserve"> 배에서 무리를 가르치시더니</w:t>
      </w:r>
    </w:p>
    <w:p w14:paraId="685B633E"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4 말씀을 마치시고 시몬에게 </w:t>
      </w:r>
      <w:proofErr w:type="spellStart"/>
      <w:r w:rsidRPr="00B64EC3">
        <w:rPr>
          <w:rFonts w:cs="굴림" w:hint="eastAsia"/>
          <w:b/>
          <w:bCs/>
          <w:kern w:val="0"/>
          <w:sz w:val="22"/>
        </w:rPr>
        <w:t>이르시되</w:t>
      </w:r>
      <w:proofErr w:type="spellEnd"/>
      <w:r w:rsidRPr="00B64EC3">
        <w:rPr>
          <w:rFonts w:cs="굴림" w:hint="eastAsia"/>
          <w:b/>
          <w:bCs/>
          <w:kern w:val="0"/>
          <w:sz w:val="22"/>
        </w:rPr>
        <w:t xml:space="preserve"> 깊은 데로 가서 그물을 내려 고기를 잡으라</w:t>
      </w:r>
    </w:p>
    <w:p w14:paraId="14FB3032"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5 시몬이 대답하여 이르되 선생님 우리들이 밤이 새도록 </w:t>
      </w:r>
      <w:proofErr w:type="spellStart"/>
      <w:r w:rsidRPr="00B64EC3">
        <w:rPr>
          <w:rFonts w:cs="굴림" w:hint="eastAsia"/>
          <w:b/>
          <w:bCs/>
          <w:kern w:val="0"/>
          <w:sz w:val="22"/>
        </w:rPr>
        <w:t>수고하였으되</w:t>
      </w:r>
      <w:proofErr w:type="spellEnd"/>
      <w:r w:rsidRPr="00B64EC3">
        <w:rPr>
          <w:rFonts w:cs="굴림" w:hint="eastAsia"/>
          <w:b/>
          <w:bCs/>
          <w:kern w:val="0"/>
          <w:sz w:val="22"/>
        </w:rPr>
        <w:t xml:space="preserve"> 잡은 것이 없지마는 말씀에 의지하여 내가 그물을 </w:t>
      </w:r>
      <w:proofErr w:type="spellStart"/>
      <w:r w:rsidRPr="00B64EC3">
        <w:rPr>
          <w:rFonts w:cs="굴림" w:hint="eastAsia"/>
          <w:b/>
          <w:bCs/>
          <w:kern w:val="0"/>
          <w:sz w:val="22"/>
        </w:rPr>
        <w:t>내리리이다</w:t>
      </w:r>
      <w:proofErr w:type="spellEnd"/>
      <w:r w:rsidRPr="00B64EC3">
        <w:rPr>
          <w:rFonts w:cs="굴림" w:hint="eastAsia"/>
          <w:b/>
          <w:bCs/>
          <w:kern w:val="0"/>
          <w:sz w:val="22"/>
        </w:rPr>
        <w:t xml:space="preserve"> 하고</w:t>
      </w:r>
    </w:p>
    <w:p w14:paraId="0374AC82" w14:textId="77777777" w:rsidR="00B64EC3" w:rsidRPr="00B64EC3" w:rsidRDefault="00B64EC3" w:rsidP="00B64EC3">
      <w:pPr>
        <w:rPr>
          <w:rFonts w:cs="굴림" w:hint="eastAsia"/>
          <w:b/>
          <w:bCs/>
          <w:kern w:val="0"/>
          <w:sz w:val="21"/>
          <w:szCs w:val="21"/>
        </w:rPr>
      </w:pPr>
      <w:r w:rsidRPr="00B64EC3">
        <w:rPr>
          <w:rFonts w:cs="굴림" w:hint="eastAsia"/>
          <w:b/>
          <w:bCs/>
          <w:kern w:val="0"/>
          <w:sz w:val="22"/>
        </w:rPr>
        <w:t>6 그렇게 하니 고기를 잡은 것이 심히 많아 그물이 찢어지는지라</w:t>
      </w:r>
    </w:p>
    <w:p w14:paraId="2E0AAF80"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7 이에 다른 배에 있는 동무들에게 손짓하여 와서 도와 달라 하니 그들이 와서 두 배에 </w:t>
      </w:r>
      <w:proofErr w:type="spellStart"/>
      <w:r w:rsidRPr="00B64EC3">
        <w:rPr>
          <w:rFonts w:cs="굴림" w:hint="eastAsia"/>
          <w:b/>
          <w:bCs/>
          <w:kern w:val="0"/>
          <w:sz w:val="22"/>
        </w:rPr>
        <w:t>채우매</w:t>
      </w:r>
      <w:proofErr w:type="spellEnd"/>
      <w:r w:rsidRPr="00B64EC3">
        <w:rPr>
          <w:rFonts w:cs="굴림" w:hint="eastAsia"/>
          <w:b/>
          <w:bCs/>
          <w:kern w:val="0"/>
          <w:sz w:val="22"/>
        </w:rPr>
        <w:t xml:space="preserve"> 잠기게 되었더라</w:t>
      </w:r>
    </w:p>
    <w:p w14:paraId="6AFB84C9"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8 시몬 베드로가 이를 보고 예수의 무릎 아래에 엎드려 이르되 주여 나를 </w:t>
      </w:r>
      <w:proofErr w:type="spellStart"/>
      <w:r w:rsidRPr="00B64EC3">
        <w:rPr>
          <w:rFonts w:cs="굴림" w:hint="eastAsia"/>
          <w:b/>
          <w:bCs/>
          <w:kern w:val="0"/>
          <w:sz w:val="22"/>
        </w:rPr>
        <w:t>떠나소서</w:t>
      </w:r>
      <w:proofErr w:type="spellEnd"/>
      <w:r w:rsidRPr="00B64EC3">
        <w:rPr>
          <w:rFonts w:cs="굴림" w:hint="eastAsia"/>
          <w:b/>
          <w:bCs/>
          <w:kern w:val="0"/>
          <w:sz w:val="22"/>
        </w:rPr>
        <w:t xml:space="preserve"> 나는 </w:t>
      </w:r>
      <w:proofErr w:type="spellStart"/>
      <w:r w:rsidRPr="00B64EC3">
        <w:rPr>
          <w:rFonts w:cs="굴림" w:hint="eastAsia"/>
          <w:b/>
          <w:bCs/>
          <w:kern w:val="0"/>
          <w:sz w:val="22"/>
        </w:rPr>
        <w:t>죄인이로소이다</w:t>
      </w:r>
      <w:proofErr w:type="spellEnd"/>
      <w:r w:rsidRPr="00B64EC3">
        <w:rPr>
          <w:rFonts w:cs="굴림" w:hint="eastAsia"/>
          <w:b/>
          <w:bCs/>
          <w:kern w:val="0"/>
          <w:sz w:val="22"/>
        </w:rPr>
        <w:t xml:space="preserve"> </w:t>
      </w:r>
      <w:proofErr w:type="gramStart"/>
      <w:r w:rsidRPr="00B64EC3">
        <w:rPr>
          <w:rFonts w:cs="굴림" w:hint="eastAsia"/>
          <w:b/>
          <w:bCs/>
          <w:kern w:val="0"/>
          <w:sz w:val="22"/>
        </w:rPr>
        <w:t>하니</w:t>
      </w:r>
      <w:proofErr w:type="gramEnd"/>
    </w:p>
    <w:p w14:paraId="4E21F134" w14:textId="77777777" w:rsidR="00B64EC3" w:rsidRPr="00B64EC3" w:rsidRDefault="00B64EC3" w:rsidP="00B64EC3">
      <w:pPr>
        <w:rPr>
          <w:rFonts w:cs="굴림" w:hint="eastAsia"/>
          <w:b/>
          <w:bCs/>
          <w:kern w:val="0"/>
          <w:sz w:val="21"/>
          <w:szCs w:val="21"/>
        </w:rPr>
      </w:pPr>
      <w:r w:rsidRPr="00B64EC3">
        <w:rPr>
          <w:rFonts w:cs="굴림" w:hint="eastAsia"/>
          <w:b/>
          <w:bCs/>
          <w:kern w:val="0"/>
          <w:sz w:val="22"/>
        </w:rPr>
        <w:t>9 이는 자기 및 자기와 함께 있는 모든 사람이 고기 잡힌 것으로 말미암아 놀라고</w:t>
      </w:r>
    </w:p>
    <w:p w14:paraId="072F3E2C"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10 </w:t>
      </w:r>
      <w:proofErr w:type="spellStart"/>
      <w:r w:rsidRPr="00B64EC3">
        <w:rPr>
          <w:rFonts w:cs="굴림" w:hint="eastAsia"/>
          <w:b/>
          <w:bCs/>
          <w:kern w:val="0"/>
          <w:sz w:val="22"/>
        </w:rPr>
        <w:t>세베대의</w:t>
      </w:r>
      <w:proofErr w:type="spellEnd"/>
      <w:r w:rsidRPr="00B64EC3">
        <w:rPr>
          <w:rFonts w:cs="굴림" w:hint="eastAsia"/>
          <w:b/>
          <w:bCs/>
          <w:kern w:val="0"/>
          <w:sz w:val="22"/>
        </w:rPr>
        <w:t xml:space="preserve"> 아들로서 시몬의 동업자인 야고보와 요한도 놀랐음이라 예수께서 시몬에게 </w:t>
      </w:r>
      <w:proofErr w:type="spellStart"/>
      <w:r w:rsidRPr="00B64EC3">
        <w:rPr>
          <w:rFonts w:cs="굴림" w:hint="eastAsia"/>
          <w:b/>
          <w:bCs/>
          <w:kern w:val="0"/>
          <w:sz w:val="22"/>
        </w:rPr>
        <w:t>이르시되</w:t>
      </w:r>
      <w:proofErr w:type="spellEnd"/>
      <w:r w:rsidRPr="00B64EC3">
        <w:rPr>
          <w:rFonts w:cs="굴림" w:hint="eastAsia"/>
          <w:b/>
          <w:bCs/>
          <w:kern w:val="0"/>
          <w:sz w:val="22"/>
        </w:rPr>
        <w:t xml:space="preserve"> 무서워하지 말라 이제 후로는 네가 사람을 취하리라 </w:t>
      </w:r>
      <w:proofErr w:type="gramStart"/>
      <w:r w:rsidRPr="00B64EC3">
        <w:rPr>
          <w:rFonts w:cs="굴림" w:hint="eastAsia"/>
          <w:b/>
          <w:bCs/>
          <w:kern w:val="0"/>
          <w:sz w:val="22"/>
        </w:rPr>
        <w:t>하시니</w:t>
      </w:r>
      <w:proofErr w:type="gramEnd"/>
    </w:p>
    <w:p w14:paraId="3A70CF23" w14:textId="77777777" w:rsidR="00B64EC3" w:rsidRPr="00B64EC3" w:rsidRDefault="00B64EC3" w:rsidP="00B64EC3">
      <w:pPr>
        <w:rPr>
          <w:rFonts w:cs="굴림" w:hint="eastAsia"/>
          <w:b/>
          <w:bCs/>
          <w:kern w:val="0"/>
          <w:sz w:val="21"/>
          <w:szCs w:val="21"/>
        </w:rPr>
      </w:pPr>
      <w:r w:rsidRPr="00B64EC3">
        <w:rPr>
          <w:rFonts w:cs="굴림" w:hint="eastAsia"/>
          <w:b/>
          <w:bCs/>
          <w:kern w:val="0"/>
          <w:sz w:val="22"/>
        </w:rPr>
        <w:t xml:space="preserve">11 그들이 배들을 육지에 대고 모든 것을 버려 두고 예수를 </w:t>
      </w:r>
      <w:proofErr w:type="spellStart"/>
      <w:r w:rsidRPr="00B64EC3">
        <w:rPr>
          <w:rFonts w:cs="굴림" w:hint="eastAsia"/>
          <w:b/>
          <w:bCs/>
          <w:kern w:val="0"/>
          <w:sz w:val="22"/>
        </w:rPr>
        <w:t>따르니라</w:t>
      </w:r>
      <w:proofErr w:type="spellEnd"/>
    </w:p>
    <w:p w14:paraId="14C7518D" w14:textId="77777777" w:rsidR="00B64EC3" w:rsidRPr="00B64EC3" w:rsidRDefault="00B64EC3" w:rsidP="00B64EC3">
      <w:pPr>
        <w:rPr>
          <w:rFonts w:cs="굴림" w:hint="eastAsia"/>
          <w:kern w:val="0"/>
          <w:sz w:val="22"/>
        </w:rPr>
      </w:pPr>
      <w:r w:rsidRPr="00B64EC3">
        <w:rPr>
          <w:rFonts w:cs="굴림" w:hint="eastAsia"/>
          <w:kern w:val="0"/>
          <w:sz w:val="22"/>
        </w:rPr>
        <w:t> </w:t>
      </w:r>
    </w:p>
    <w:p w14:paraId="3D904DEA" w14:textId="77777777" w:rsidR="00B64EC3" w:rsidRPr="00B64EC3" w:rsidRDefault="00B64EC3" w:rsidP="00B64EC3">
      <w:pPr>
        <w:rPr>
          <w:rFonts w:cs="굴림" w:hint="eastAsia"/>
          <w:kern w:val="0"/>
          <w:sz w:val="22"/>
        </w:rPr>
      </w:pPr>
      <w:r w:rsidRPr="00B64EC3">
        <w:rPr>
          <w:rFonts w:cs="굴림" w:hint="eastAsia"/>
          <w:kern w:val="0"/>
          <w:sz w:val="22"/>
        </w:rPr>
        <w:t> </w:t>
      </w:r>
    </w:p>
    <w:p w14:paraId="6409CC9E" w14:textId="77777777" w:rsidR="00B64EC3" w:rsidRPr="00B64EC3" w:rsidRDefault="00B64EC3" w:rsidP="00B64EC3">
      <w:pPr>
        <w:rPr>
          <w:rFonts w:cs="굴림" w:hint="eastAsia"/>
          <w:kern w:val="0"/>
          <w:sz w:val="21"/>
          <w:szCs w:val="21"/>
        </w:rPr>
      </w:pPr>
      <w:r w:rsidRPr="00B64EC3">
        <w:rPr>
          <w:rFonts w:cs="굴림" w:hint="eastAsia"/>
          <w:kern w:val="0"/>
          <w:sz w:val="22"/>
        </w:rPr>
        <w:t>우리가 잘 아는 시 중에 김춘수 시인의 &lt;꽃&gt;이란 시가 있습니다.</w:t>
      </w:r>
    </w:p>
    <w:p w14:paraId="66FBB598" w14:textId="77777777" w:rsidR="00B64EC3" w:rsidRPr="00B64EC3" w:rsidRDefault="00B64EC3" w:rsidP="00B64EC3">
      <w:pPr>
        <w:rPr>
          <w:rFonts w:cs="굴림" w:hint="eastAsia"/>
          <w:kern w:val="0"/>
          <w:sz w:val="22"/>
        </w:rPr>
      </w:pPr>
      <w:r w:rsidRPr="00B64EC3">
        <w:rPr>
          <w:rFonts w:cs="굴림" w:hint="eastAsia"/>
          <w:kern w:val="0"/>
          <w:sz w:val="22"/>
        </w:rPr>
        <w:t> </w:t>
      </w:r>
    </w:p>
    <w:p w14:paraId="61726D25"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내가 그의 이름을 불러 주기 전에는</w:t>
      </w:r>
    </w:p>
    <w:p w14:paraId="7DD217FA"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그는 다만</w:t>
      </w:r>
    </w:p>
    <w:p w14:paraId="7FEED577"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하나의 몸짓에 지나지 않았다.</w:t>
      </w:r>
    </w:p>
    <w:p w14:paraId="08803BFB" w14:textId="77777777" w:rsidR="00B64EC3" w:rsidRPr="00B64EC3" w:rsidRDefault="00B64EC3" w:rsidP="00B64EC3">
      <w:pPr>
        <w:rPr>
          <w:rFonts w:cs="굴림" w:hint="eastAsia"/>
          <w:kern w:val="0"/>
          <w:sz w:val="22"/>
        </w:rPr>
      </w:pPr>
      <w:r w:rsidRPr="00B64EC3">
        <w:rPr>
          <w:rFonts w:ascii="Sylfaen" w:hAnsi="Sylfaen" w:cs="굴림"/>
          <w:kern w:val="0"/>
          <w:sz w:val="22"/>
        </w:rPr>
        <w:t> </w:t>
      </w:r>
    </w:p>
    <w:p w14:paraId="3A89C880"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내가 그의 이름을 불러 주었을 때</w:t>
      </w:r>
    </w:p>
    <w:p w14:paraId="52DDB8CE"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 xml:space="preserve">그는 </w:t>
      </w:r>
      <w:proofErr w:type="spellStart"/>
      <w:r w:rsidRPr="00B64EC3">
        <w:rPr>
          <w:rFonts w:ascii="굴림" w:eastAsia="굴림" w:hAnsi="굴림" w:cs="굴림" w:hint="eastAsia"/>
          <w:kern w:val="0"/>
          <w:sz w:val="22"/>
        </w:rPr>
        <w:t>나에게로</w:t>
      </w:r>
      <w:proofErr w:type="spellEnd"/>
      <w:r w:rsidRPr="00B64EC3">
        <w:rPr>
          <w:rFonts w:ascii="굴림" w:eastAsia="굴림" w:hAnsi="굴림" w:cs="굴림" w:hint="eastAsia"/>
          <w:kern w:val="0"/>
          <w:sz w:val="22"/>
        </w:rPr>
        <w:t xml:space="preserve"> 와서</w:t>
      </w:r>
    </w:p>
    <w:p w14:paraId="1F079CAA"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lastRenderedPageBreak/>
        <w:t>꽃이 되었다.</w:t>
      </w:r>
    </w:p>
    <w:p w14:paraId="0211F9D5" w14:textId="77777777" w:rsidR="00B64EC3" w:rsidRPr="00B64EC3" w:rsidRDefault="00B64EC3" w:rsidP="00B64EC3">
      <w:pPr>
        <w:rPr>
          <w:rFonts w:cs="굴림" w:hint="eastAsia"/>
          <w:kern w:val="0"/>
          <w:sz w:val="22"/>
        </w:rPr>
      </w:pPr>
      <w:r w:rsidRPr="00B64EC3">
        <w:rPr>
          <w:rFonts w:ascii="Sylfaen" w:hAnsi="Sylfaen" w:cs="굴림"/>
          <w:kern w:val="0"/>
          <w:sz w:val="22"/>
        </w:rPr>
        <w:t> </w:t>
      </w:r>
    </w:p>
    <w:p w14:paraId="06AA0C37"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44A3576D"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내가 그의 이름을 불러 준 것처럼</w:t>
      </w:r>
    </w:p>
    <w:p w14:paraId="495DB8F8"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나의 이 빛깔과 향기에 알맞은</w:t>
      </w:r>
    </w:p>
    <w:p w14:paraId="2B8DDE7B"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 xml:space="preserve">누가 나의 이름을 </w:t>
      </w:r>
      <w:proofErr w:type="spellStart"/>
      <w:r w:rsidRPr="00B64EC3">
        <w:rPr>
          <w:rFonts w:ascii="굴림" w:eastAsia="굴림" w:hAnsi="굴림" w:cs="굴림" w:hint="eastAsia"/>
          <w:kern w:val="0"/>
          <w:sz w:val="22"/>
        </w:rPr>
        <w:t>불러다오</w:t>
      </w:r>
      <w:proofErr w:type="spellEnd"/>
      <w:r w:rsidRPr="00B64EC3">
        <w:rPr>
          <w:rFonts w:ascii="굴림" w:eastAsia="굴림" w:hAnsi="굴림" w:cs="굴림" w:hint="eastAsia"/>
          <w:kern w:val="0"/>
          <w:sz w:val="22"/>
        </w:rPr>
        <w:t>.</w:t>
      </w:r>
    </w:p>
    <w:p w14:paraId="7C9CED18" w14:textId="77777777" w:rsidR="00B64EC3" w:rsidRPr="00B64EC3" w:rsidRDefault="00B64EC3" w:rsidP="00B64EC3">
      <w:pPr>
        <w:rPr>
          <w:rFonts w:cs="굴림" w:hint="eastAsia"/>
          <w:kern w:val="0"/>
          <w:sz w:val="21"/>
          <w:szCs w:val="21"/>
        </w:rPr>
      </w:pPr>
      <w:proofErr w:type="spellStart"/>
      <w:r w:rsidRPr="00B64EC3">
        <w:rPr>
          <w:rFonts w:ascii="굴림" w:eastAsia="굴림" w:hAnsi="굴림" w:cs="굴림" w:hint="eastAsia"/>
          <w:kern w:val="0"/>
          <w:sz w:val="22"/>
        </w:rPr>
        <w:t>그에게로</w:t>
      </w:r>
      <w:proofErr w:type="spellEnd"/>
      <w:r w:rsidRPr="00B64EC3">
        <w:rPr>
          <w:rFonts w:ascii="굴림" w:eastAsia="굴림" w:hAnsi="굴림" w:cs="굴림" w:hint="eastAsia"/>
          <w:kern w:val="0"/>
          <w:sz w:val="22"/>
        </w:rPr>
        <w:t xml:space="preserve"> 가서 나도</w:t>
      </w:r>
    </w:p>
    <w:p w14:paraId="2B40BECF"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그의 꽃이 되고 싶다.</w:t>
      </w:r>
    </w:p>
    <w:p w14:paraId="6DE4E63C" w14:textId="77777777" w:rsidR="00B64EC3" w:rsidRPr="00B64EC3" w:rsidRDefault="00B64EC3" w:rsidP="00B64EC3">
      <w:pPr>
        <w:rPr>
          <w:rFonts w:cs="굴림" w:hint="eastAsia"/>
          <w:kern w:val="0"/>
          <w:sz w:val="22"/>
        </w:rPr>
      </w:pPr>
      <w:r w:rsidRPr="00B64EC3">
        <w:rPr>
          <w:rFonts w:ascii="Sylfaen" w:hAnsi="Sylfaen" w:cs="굴림"/>
          <w:kern w:val="0"/>
          <w:sz w:val="22"/>
        </w:rPr>
        <w:t> </w:t>
      </w:r>
    </w:p>
    <w:p w14:paraId="0161803D"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우리들은 모두</w:t>
      </w:r>
    </w:p>
    <w:p w14:paraId="14816221"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무엇이 되고 싶다.</w:t>
      </w:r>
    </w:p>
    <w:p w14:paraId="429E47C8" w14:textId="77777777" w:rsidR="00B64EC3" w:rsidRPr="00B64EC3" w:rsidRDefault="00B64EC3" w:rsidP="00B64EC3">
      <w:pPr>
        <w:rPr>
          <w:rFonts w:cs="굴림" w:hint="eastAsia"/>
          <w:kern w:val="0"/>
          <w:sz w:val="21"/>
          <w:szCs w:val="21"/>
        </w:rPr>
      </w:pPr>
      <w:r w:rsidRPr="00B64EC3">
        <w:rPr>
          <w:rFonts w:ascii="굴림" w:eastAsia="굴림" w:hAnsi="굴림" w:cs="굴림" w:hint="eastAsia"/>
          <w:kern w:val="0"/>
          <w:sz w:val="22"/>
        </w:rPr>
        <w:t>너는 나에게 나는 너에게</w:t>
      </w:r>
    </w:p>
    <w:p w14:paraId="4D34A70C" w14:textId="77777777" w:rsidR="00B64EC3" w:rsidRPr="00B64EC3" w:rsidRDefault="00B64EC3" w:rsidP="00B64EC3">
      <w:pPr>
        <w:rPr>
          <w:rFonts w:cs="굴림" w:hint="eastAsia"/>
          <w:kern w:val="0"/>
          <w:sz w:val="21"/>
          <w:szCs w:val="21"/>
        </w:rPr>
      </w:pPr>
      <w:proofErr w:type="gramStart"/>
      <w:r w:rsidRPr="00B64EC3">
        <w:rPr>
          <w:rFonts w:ascii="굴림" w:eastAsia="굴림" w:hAnsi="굴림" w:cs="굴림" w:hint="eastAsia"/>
          <w:kern w:val="0"/>
          <w:sz w:val="22"/>
        </w:rPr>
        <w:t>잊혀지지</w:t>
      </w:r>
      <w:proofErr w:type="gramEnd"/>
      <w:r w:rsidRPr="00B64EC3">
        <w:rPr>
          <w:rFonts w:ascii="굴림" w:eastAsia="굴림" w:hAnsi="굴림" w:cs="굴림" w:hint="eastAsia"/>
          <w:kern w:val="0"/>
          <w:sz w:val="22"/>
        </w:rPr>
        <w:t xml:space="preserve"> 않는 하나의 눈짓이 되고 싶다</w:t>
      </w:r>
      <w:r w:rsidRPr="00B64EC3">
        <w:rPr>
          <w:rFonts w:cs="굴림" w:hint="eastAsia"/>
          <w:kern w:val="0"/>
          <w:sz w:val="22"/>
        </w:rPr>
        <w:t>.</w:t>
      </w:r>
    </w:p>
    <w:p w14:paraId="77F9625B" w14:textId="77777777" w:rsidR="00B64EC3" w:rsidRPr="00B64EC3" w:rsidRDefault="00B64EC3" w:rsidP="00B64EC3">
      <w:pPr>
        <w:rPr>
          <w:rFonts w:cs="굴림" w:hint="eastAsia"/>
          <w:kern w:val="0"/>
          <w:sz w:val="22"/>
        </w:rPr>
      </w:pPr>
      <w:r w:rsidRPr="00B64EC3">
        <w:rPr>
          <w:rFonts w:cs="굴림" w:hint="eastAsia"/>
          <w:kern w:val="0"/>
          <w:sz w:val="22"/>
        </w:rPr>
        <w:t> </w:t>
      </w:r>
    </w:p>
    <w:p w14:paraId="353F2596" w14:textId="7DDC053E" w:rsidR="00B64EC3" w:rsidRPr="00B64EC3" w:rsidRDefault="00B64EC3" w:rsidP="00B64EC3">
      <w:pPr>
        <w:rPr>
          <w:rFonts w:cs="굴림" w:hint="eastAsia"/>
          <w:kern w:val="0"/>
          <w:sz w:val="21"/>
          <w:szCs w:val="21"/>
        </w:rPr>
      </w:pPr>
      <w:r w:rsidRPr="00B64EC3">
        <w:rPr>
          <w:rFonts w:cs="굴림" w:hint="eastAsia"/>
          <w:kern w:val="0"/>
          <w:sz w:val="22"/>
        </w:rPr>
        <w:t xml:space="preserve">이 시는 누군가에게 </w:t>
      </w:r>
      <w:proofErr w:type="spellStart"/>
      <w:r w:rsidRPr="00B64EC3">
        <w:rPr>
          <w:rFonts w:cs="굴림" w:hint="eastAsia"/>
          <w:kern w:val="0"/>
          <w:sz w:val="22"/>
        </w:rPr>
        <w:t>의미있는</w:t>
      </w:r>
      <w:proofErr w:type="spellEnd"/>
      <w:r w:rsidRPr="00B64EC3">
        <w:rPr>
          <w:rFonts w:cs="굴림" w:hint="eastAsia"/>
          <w:kern w:val="0"/>
          <w:sz w:val="22"/>
        </w:rPr>
        <w:t xml:space="preserve"> 존재가 되고자 하는 인간의 보편적 갈망을 잘 표현하고 있습니다. 이전에는 아무 </w:t>
      </w:r>
      <w:proofErr w:type="spellStart"/>
      <w:r w:rsidRPr="00B64EC3">
        <w:rPr>
          <w:rFonts w:cs="굴림" w:hint="eastAsia"/>
          <w:kern w:val="0"/>
          <w:sz w:val="22"/>
        </w:rPr>
        <w:t>의미없는</w:t>
      </w:r>
      <w:proofErr w:type="spellEnd"/>
      <w:r w:rsidRPr="00B64EC3">
        <w:rPr>
          <w:rFonts w:cs="굴림" w:hint="eastAsia"/>
          <w:kern w:val="0"/>
          <w:sz w:val="22"/>
        </w:rPr>
        <w:t xml:space="preserve"> 하나의 몸짓에 지나지 않던 것이</w:t>
      </w:r>
      <w:r>
        <w:rPr>
          <w:rFonts w:cs="굴림"/>
          <w:kern w:val="0"/>
          <w:sz w:val="22"/>
        </w:rPr>
        <w:t xml:space="preserve"> </w:t>
      </w:r>
      <w:r w:rsidRPr="00B64EC3">
        <w:rPr>
          <w:rFonts w:cs="굴림" w:hint="eastAsia"/>
          <w:kern w:val="0"/>
          <w:sz w:val="22"/>
        </w:rPr>
        <w:t>어떻게 누군가에게 </w:t>
      </w:r>
      <w:proofErr w:type="spellStart"/>
      <w:r w:rsidRPr="00B64EC3">
        <w:rPr>
          <w:rFonts w:cs="굴림" w:hint="eastAsia"/>
          <w:kern w:val="0"/>
          <w:sz w:val="22"/>
        </w:rPr>
        <w:t>의미있고</w:t>
      </w:r>
      <w:proofErr w:type="spellEnd"/>
      <w:r w:rsidRPr="00B64EC3">
        <w:rPr>
          <w:rFonts w:cs="굴림" w:hint="eastAsia"/>
          <w:kern w:val="0"/>
          <w:sz w:val="22"/>
        </w:rPr>
        <w:t xml:space="preserve"> 아름다운 꽃으로 새롭게 인식될 수 있을까? 그것은 그의 빛깔과 향기에 </w:t>
      </w:r>
      <w:proofErr w:type="gramStart"/>
      <w:r w:rsidRPr="00B64EC3">
        <w:rPr>
          <w:rFonts w:cs="굴림" w:hint="eastAsia"/>
          <w:kern w:val="0"/>
          <w:sz w:val="22"/>
        </w:rPr>
        <w:t>걸맞는</w:t>
      </w:r>
      <w:proofErr w:type="gramEnd"/>
      <w:r w:rsidRPr="00B64EC3">
        <w:rPr>
          <w:rFonts w:cs="굴림" w:hint="eastAsia"/>
          <w:kern w:val="0"/>
          <w:sz w:val="22"/>
        </w:rPr>
        <w:t xml:space="preserve"> 이름을 불러주는 행위를 통해서라고 시인은 말합니다.</w:t>
      </w:r>
    </w:p>
    <w:p w14:paraId="5291ADF4"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우리를 당신의 형상대로 창조하신 하나님은 그 아들 예수 그리스도 안에서 우리를 새로운 존재로 부르십니다. 우리 각각의 빛깔과 향기에 알맞은 이름을 </w:t>
      </w:r>
      <w:proofErr w:type="spellStart"/>
      <w:r w:rsidRPr="00B64EC3">
        <w:rPr>
          <w:rFonts w:cs="굴림" w:hint="eastAsia"/>
          <w:kern w:val="0"/>
          <w:sz w:val="22"/>
        </w:rPr>
        <w:t>불러주시며</w:t>
      </w:r>
      <w:proofErr w:type="spellEnd"/>
      <w:r w:rsidRPr="00B64EC3">
        <w:rPr>
          <w:rFonts w:cs="굴림" w:hint="eastAsia"/>
          <w:kern w:val="0"/>
          <w:sz w:val="22"/>
        </w:rPr>
        <w:t xml:space="preserve">, 꽃처럼 아름답고 </w:t>
      </w:r>
      <w:proofErr w:type="spellStart"/>
      <w:r w:rsidRPr="00B64EC3">
        <w:rPr>
          <w:rFonts w:cs="굴림" w:hint="eastAsia"/>
          <w:kern w:val="0"/>
          <w:sz w:val="22"/>
        </w:rPr>
        <w:t>의미있는</w:t>
      </w:r>
      <w:proofErr w:type="spellEnd"/>
      <w:r w:rsidRPr="00B64EC3">
        <w:rPr>
          <w:rFonts w:cs="굴림" w:hint="eastAsia"/>
          <w:kern w:val="0"/>
          <w:sz w:val="22"/>
        </w:rPr>
        <w:t xml:space="preserve"> 인생으로 우리를 초청하십니다. 우리가 스스로 헤어나올 수 없는 수렁에서 우리를 </w:t>
      </w:r>
      <w:proofErr w:type="spellStart"/>
      <w:r w:rsidRPr="00B64EC3">
        <w:rPr>
          <w:rFonts w:cs="굴림" w:hint="eastAsia"/>
          <w:kern w:val="0"/>
          <w:sz w:val="22"/>
        </w:rPr>
        <w:t>건져주실</w:t>
      </w:r>
      <w:proofErr w:type="spellEnd"/>
      <w:r w:rsidRPr="00B64EC3">
        <w:rPr>
          <w:rFonts w:cs="굴림" w:hint="eastAsia"/>
          <w:kern w:val="0"/>
          <w:sz w:val="22"/>
        </w:rPr>
        <w:t xml:space="preserve"> 뿐 아니라, 참으로 복된 인간의 길이 무엇인지 몸소 당신의 삶으로 보여주시며 우리로 하여금 따라오게 하십니다.</w:t>
      </w:r>
    </w:p>
    <w:p w14:paraId="39CB47E7" w14:textId="746C4C42" w:rsidR="00B64EC3" w:rsidRPr="00B64EC3" w:rsidRDefault="00B64EC3" w:rsidP="00B64EC3">
      <w:pPr>
        <w:rPr>
          <w:rFonts w:cs="굴림" w:hint="eastAsia"/>
          <w:kern w:val="0"/>
          <w:sz w:val="21"/>
          <w:szCs w:val="21"/>
        </w:rPr>
      </w:pPr>
      <w:r w:rsidRPr="00B64EC3">
        <w:rPr>
          <w:rFonts w:cs="굴림" w:hint="eastAsia"/>
          <w:kern w:val="0"/>
          <w:sz w:val="22"/>
        </w:rPr>
        <w:t>오늘 본문은 예수님께서 시몬 베드로를 제자로 부르시는 장면을 담고 있습니다. 마치 우연처럼 시몬의 인생에 찾아오신 예수님은 또한 마치 우연처럼 우리 각자의 인생에도 찾아오십니다. 그리고</w:t>
      </w:r>
      <w:r w:rsidRPr="00B64EC3">
        <w:rPr>
          <w:rFonts w:cs="굴림"/>
          <w:kern w:val="0"/>
          <w:sz w:val="22"/>
        </w:rPr>
        <w:t xml:space="preserve"> </w:t>
      </w:r>
      <w:r w:rsidRPr="00B64EC3">
        <w:rPr>
          <w:rFonts w:cs="굴림" w:hint="eastAsia"/>
          <w:kern w:val="0"/>
          <w:sz w:val="22"/>
        </w:rPr>
        <w:t>우리를 그분을 따르는 제자의 길로 부르십니다.</w:t>
      </w:r>
      <w:r w:rsidRPr="00B64EC3">
        <w:rPr>
          <w:rFonts w:cs="굴림"/>
          <w:kern w:val="0"/>
          <w:sz w:val="22"/>
        </w:rPr>
        <w:t xml:space="preserve"> </w:t>
      </w:r>
      <w:r w:rsidRPr="00B64EC3">
        <w:rPr>
          <w:rFonts w:cs="굴림" w:hint="eastAsia"/>
          <w:kern w:val="0"/>
          <w:sz w:val="22"/>
        </w:rPr>
        <w:t>그렇다면 구</w:t>
      </w:r>
      <w:bookmarkStart w:id="0" w:name="_GoBack"/>
      <w:bookmarkEnd w:id="0"/>
      <w:r w:rsidRPr="00B64EC3">
        <w:rPr>
          <w:rFonts w:cs="굴림" w:hint="eastAsia"/>
          <w:kern w:val="0"/>
          <w:sz w:val="22"/>
        </w:rPr>
        <w:t>체적으로 예수님은 우리를 어떤 삶으로 부르시는가?</w:t>
      </w:r>
    </w:p>
    <w:p w14:paraId="46922FBA" w14:textId="77777777" w:rsidR="00B64EC3" w:rsidRPr="00B64EC3" w:rsidRDefault="00B64EC3" w:rsidP="00B64EC3">
      <w:pPr>
        <w:rPr>
          <w:rFonts w:cs="굴림" w:hint="eastAsia"/>
          <w:kern w:val="0"/>
          <w:sz w:val="21"/>
          <w:szCs w:val="21"/>
        </w:rPr>
      </w:pPr>
      <w:r w:rsidRPr="00B64EC3">
        <w:rPr>
          <w:rFonts w:cs="굴림" w:hint="eastAsia"/>
          <w:kern w:val="0"/>
          <w:sz w:val="22"/>
        </w:rPr>
        <w:t>첫째로, 나를 의지하는 삶에서 말씀에 의지하는 삶으로 부르십니다.</w:t>
      </w:r>
    </w:p>
    <w:p w14:paraId="713DBEFF"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본문의 배경은 </w:t>
      </w:r>
      <w:proofErr w:type="spellStart"/>
      <w:r w:rsidRPr="00B64EC3">
        <w:rPr>
          <w:rFonts w:cs="굴림" w:hint="eastAsia"/>
          <w:kern w:val="0"/>
          <w:sz w:val="22"/>
        </w:rPr>
        <w:t>게네사렛</w:t>
      </w:r>
      <w:proofErr w:type="spellEnd"/>
      <w:r w:rsidRPr="00B64EC3">
        <w:rPr>
          <w:rFonts w:cs="굴림" w:hint="eastAsia"/>
          <w:kern w:val="0"/>
          <w:sz w:val="22"/>
        </w:rPr>
        <w:t xml:space="preserve"> 호숫가입니다. 많은 무리가 예수님의 말씀을 들으러 몰려왔습니</w:t>
      </w:r>
      <w:r w:rsidRPr="00B64EC3">
        <w:rPr>
          <w:rFonts w:cs="굴림" w:hint="eastAsia"/>
          <w:kern w:val="0"/>
          <w:sz w:val="22"/>
        </w:rPr>
        <w:lastRenderedPageBreak/>
        <w:t xml:space="preserve">다. 예수님은 호숫가에 배 두 척이 있는 것을 보시고, 그 중에 한 배에 오르셨습니다. 그것은 시몬의 배였습니다. 예수님이 자기 배에서 말씀을 전하시니, 시몬은 </w:t>
      </w:r>
      <w:proofErr w:type="spellStart"/>
      <w:r w:rsidRPr="00B64EC3">
        <w:rPr>
          <w:rFonts w:cs="굴림" w:hint="eastAsia"/>
          <w:kern w:val="0"/>
          <w:sz w:val="22"/>
        </w:rPr>
        <w:t>꼼짝없이</w:t>
      </w:r>
      <w:proofErr w:type="spellEnd"/>
      <w:r w:rsidRPr="00B64EC3">
        <w:rPr>
          <w:rFonts w:cs="굴림" w:hint="eastAsia"/>
          <w:kern w:val="0"/>
          <w:sz w:val="22"/>
        </w:rPr>
        <w:t xml:space="preserve"> 그 말씀을 다 들어야 했습니다. 어쩌면 시몬은 그날 말씀을 들을 기분이 영 아니었는지도 모릅니다. 그 전날 밤새도록 수고하였지만 물고기 한 마리 잡지 못했습니다. 얼른 그물 손질을 마치고 집에 들어가 좀 </w:t>
      </w:r>
      <w:proofErr w:type="spellStart"/>
      <w:r w:rsidRPr="00B64EC3">
        <w:rPr>
          <w:rFonts w:cs="굴림" w:hint="eastAsia"/>
          <w:kern w:val="0"/>
          <w:sz w:val="22"/>
        </w:rPr>
        <w:t>쉬어야겠다</w:t>
      </w:r>
      <w:proofErr w:type="spellEnd"/>
      <w:r w:rsidRPr="00B64EC3">
        <w:rPr>
          <w:rFonts w:cs="굴림" w:hint="eastAsia"/>
          <w:kern w:val="0"/>
          <w:sz w:val="22"/>
        </w:rPr>
        <w:t xml:space="preserve"> 생각하고 있었을 수도 있습니다. 하지만 예수님은 바로 그 낙심과 피로의 순간에 시몬을 그 자리에 붙잡아 두셨습니다. 시몬이 말씀을 듣기 원하셨던 것입니다.</w:t>
      </w:r>
    </w:p>
    <w:p w14:paraId="68D520F7"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535E85F6"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말씀을 마치신 예수님은 이윽고 시몬을 주목하며 말씀하십니다. “깊은 데로 가서 그물을 내려 고기를 잡으라” 이 웬 뜬금없는 말씀입니까? 어부로 잔뼈가 굵은 그에게 목수 출신 예수님이 조업 명령을 내립니다. 시몬은 황당하고 당황했을 것입니다. 무리들의 시선이 다 자신을 향합니다. 곤혹스럽습니다. 하지만 잠시 후 그는 대답합니다. “선생님 우리들이 밤이 새도록 </w:t>
      </w:r>
      <w:proofErr w:type="spellStart"/>
      <w:r w:rsidRPr="00B64EC3">
        <w:rPr>
          <w:rFonts w:cs="굴림" w:hint="eastAsia"/>
          <w:kern w:val="0"/>
          <w:sz w:val="22"/>
        </w:rPr>
        <w:t>수고하였으되</w:t>
      </w:r>
      <w:proofErr w:type="spellEnd"/>
      <w:r w:rsidRPr="00B64EC3">
        <w:rPr>
          <w:rFonts w:cs="굴림" w:hint="eastAsia"/>
          <w:kern w:val="0"/>
          <w:sz w:val="22"/>
        </w:rPr>
        <w:t xml:space="preserve"> 잡은 것이 없지마는 말씀에 의지하여 내가 그물을 </w:t>
      </w:r>
      <w:proofErr w:type="spellStart"/>
      <w:r w:rsidRPr="00B64EC3">
        <w:rPr>
          <w:rFonts w:cs="굴림" w:hint="eastAsia"/>
          <w:kern w:val="0"/>
          <w:sz w:val="22"/>
        </w:rPr>
        <w:t>내리리이다</w:t>
      </w:r>
      <w:proofErr w:type="spellEnd"/>
      <w:r w:rsidRPr="00B64EC3">
        <w:rPr>
          <w:rFonts w:cs="굴림" w:hint="eastAsia"/>
          <w:kern w:val="0"/>
          <w:sz w:val="22"/>
        </w:rPr>
        <w:t>” 시몬은 자기 경험과 지혜를 의지하지 않고, ‘말씀에 의지하여’ 순종하기로 결심합니다. 굳이 물고기를 잡겠다는 생각보다, 예수님이 말씀하시니 그저 순종해 보는 것입니다. 그리고 말씀대로 깊은 데로 가서 그물을 내렸을 때, 놀랍게도 그물이 찢어질 정도로 많은 고기가 잡힙니다. </w:t>
      </w:r>
    </w:p>
    <w:p w14:paraId="6C460D39"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우리는 이 사건 속에서 “그물이 찢어질 정도로 많은 </w:t>
      </w:r>
      <w:proofErr w:type="spellStart"/>
      <w:r w:rsidRPr="00B64EC3">
        <w:rPr>
          <w:rFonts w:cs="굴림" w:hint="eastAsia"/>
          <w:kern w:val="0"/>
          <w:sz w:val="22"/>
        </w:rPr>
        <w:t>고기”에</w:t>
      </w:r>
      <w:proofErr w:type="spellEnd"/>
      <w:r w:rsidRPr="00B64EC3">
        <w:rPr>
          <w:rFonts w:cs="굴림" w:hint="eastAsia"/>
          <w:kern w:val="0"/>
          <w:sz w:val="22"/>
        </w:rPr>
        <w:t xml:space="preserve"> 주목하기 쉽습니다. 그리고 적용하기를, 주님 말씀에 순종하기만 하면 지금 내가 하는 일에 엄청난 성과를 거두리라 기대할 지도 모릅니다. 하지만 본문을 끝까지 읽어보면, 그 많은 물고기들은 예수님의 무한하신 권능을 보여주는 표지 역할만을 할 뿐입니다. 잠시 뒤 그것들은 </w:t>
      </w:r>
      <w:proofErr w:type="spellStart"/>
      <w:r w:rsidRPr="00B64EC3">
        <w:rPr>
          <w:rFonts w:cs="굴림" w:hint="eastAsia"/>
          <w:kern w:val="0"/>
          <w:sz w:val="22"/>
        </w:rPr>
        <w:t>예수님에게도</w:t>
      </w:r>
      <w:proofErr w:type="spellEnd"/>
      <w:r w:rsidRPr="00B64EC3">
        <w:rPr>
          <w:rFonts w:cs="굴림" w:hint="eastAsia"/>
          <w:kern w:val="0"/>
          <w:sz w:val="22"/>
        </w:rPr>
        <w:t xml:space="preserve">, 시몬을 비롯한 어부들에게도 별로 중요치 않게 취급됩니다. 그들이 </w:t>
      </w:r>
      <w:proofErr w:type="spellStart"/>
      <w:r w:rsidRPr="00B64EC3">
        <w:rPr>
          <w:rFonts w:cs="굴림" w:hint="eastAsia"/>
          <w:kern w:val="0"/>
          <w:sz w:val="22"/>
        </w:rPr>
        <w:t>버려두고</w:t>
      </w:r>
      <w:proofErr w:type="spellEnd"/>
      <w:r w:rsidRPr="00B64EC3">
        <w:rPr>
          <w:rFonts w:cs="굴림" w:hint="eastAsia"/>
          <w:kern w:val="0"/>
          <w:sz w:val="22"/>
        </w:rPr>
        <w:t xml:space="preserve"> 간 물고기들이 그 뒤에 어떻게 됐는지 알 길이 없습니다.</w:t>
      </w:r>
    </w:p>
    <w:p w14:paraId="56764243" w14:textId="77777777" w:rsidR="00B64EC3" w:rsidRPr="00B64EC3" w:rsidRDefault="00B64EC3" w:rsidP="00B64EC3">
      <w:pPr>
        <w:rPr>
          <w:rFonts w:cs="굴림" w:hint="eastAsia"/>
          <w:kern w:val="0"/>
          <w:sz w:val="21"/>
          <w:szCs w:val="21"/>
        </w:rPr>
      </w:pPr>
      <w:proofErr w:type="spellStart"/>
      <w:r w:rsidRPr="00B64EC3">
        <w:rPr>
          <w:rFonts w:cs="굴림" w:hint="eastAsia"/>
          <w:kern w:val="0"/>
          <w:sz w:val="22"/>
        </w:rPr>
        <w:t>예수님에게는</w:t>
      </w:r>
      <w:proofErr w:type="spellEnd"/>
      <w:r w:rsidRPr="00B64EC3">
        <w:rPr>
          <w:rFonts w:cs="굴림" w:hint="eastAsia"/>
          <w:kern w:val="0"/>
          <w:sz w:val="22"/>
        </w:rPr>
        <w:t xml:space="preserve"> 그 물고기들로 시몬을 부자로 만들어 줄 의도가 없었습니다. 예수님의 의도는 다른 데 있었습니다. 시몬이 그 자신을 의지하지 않고 말씀에 의지하여 행동하는 삶을 경험케 하려는 것이었습니다. 그를 이전과는 완전히 다른 방식의 삶으로 부르고 계셨던 것입니다. 예수님은 시몬에게 “깊은 곳으로 가서 그물을 내리면 엄청난 고기를 잡으리라” 하시지 않았습니다. 그저 “그물을 내려 고기를 </w:t>
      </w:r>
      <w:proofErr w:type="spellStart"/>
      <w:r w:rsidRPr="00B64EC3">
        <w:rPr>
          <w:rFonts w:cs="굴림" w:hint="eastAsia"/>
          <w:kern w:val="0"/>
          <w:sz w:val="22"/>
        </w:rPr>
        <w:t>잡으라”고만</w:t>
      </w:r>
      <w:proofErr w:type="spellEnd"/>
      <w:r w:rsidRPr="00B64EC3">
        <w:rPr>
          <w:rFonts w:cs="굴림" w:hint="eastAsia"/>
          <w:kern w:val="0"/>
          <w:sz w:val="22"/>
        </w:rPr>
        <w:t xml:space="preserve"> 하셨습니다. 이 말씀에는 약속은 없고 명령만 있었습니다. 따라서 시몬은 그야말로 오직 “말씀에 의지하여” 순종해야 했습니다.</w:t>
      </w:r>
    </w:p>
    <w:p w14:paraId="11D8D63D"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그런데 말씀에 의지하여 순종하는 삶이 언제나 이처럼 곧바로 누구나 바랄 만한 결과로 </w:t>
      </w:r>
      <w:r w:rsidRPr="00B64EC3">
        <w:rPr>
          <w:rFonts w:cs="굴림" w:hint="eastAsia"/>
          <w:kern w:val="0"/>
          <w:sz w:val="22"/>
        </w:rPr>
        <w:lastRenderedPageBreak/>
        <w:t>이어지는 것은 아닙니다. 말씀에 의지하는 삶은 고난을 예고하기도 합니다. 말씀에 의지하는 삶은 시류를 거스르는 외롭고 좁은 길을 예고하기도 합니다. 말씀에 의지하는 삶은 당장의 불편과 손해, 그리고 희생을 요구하기도 합니다. 그럼에도 불구하고 우리가 나 자신이 아닌 말씀에 의지하여 살아야 하는 이유는 무엇입니까? 그것은 그 주님의 말씀이 궁극적으로 우리를 구원으로 이끌 것이기 때문입니다.</w:t>
      </w:r>
    </w:p>
    <w:p w14:paraId="469FAA17" w14:textId="77777777" w:rsidR="00B64EC3" w:rsidRPr="00B64EC3" w:rsidRDefault="00B64EC3" w:rsidP="00B64EC3">
      <w:pPr>
        <w:rPr>
          <w:rFonts w:cs="굴림" w:hint="eastAsia"/>
          <w:kern w:val="0"/>
          <w:sz w:val="21"/>
          <w:szCs w:val="21"/>
        </w:rPr>
      </w:pPr>
      <w:r w:rsidRPr="00B64EC3">
        <w:rPr>
          <w:rFonts w:cs="굴림" w:hint="eastAsia"/>
          <w:kern w:val="0"/>
          <w:sz w:val="22"/>
        </w:rPr>
        <w:t>여러분이 처음 믿은 순간을 떠올려 보십시오. 마치 우연처럼 시몬의 배에 오르셨던 예수님은 역시나 우연과도 같이 우리 인생의 배에도 오르십니다. 많은 경우 예수님께서 누군가의 인생의 배에 오르실 때는 시몬의 경우처럼 그가 낙심과 피로를 경험하고 있을 때입니다. 바로 그 때가 나 자신을 의지하던 삶에서 말씀을 의지하는 삶으로 우리 인생이 전환될 수 있는 기회이기 때문입니다. </w:t>
      </w:r>
    </w:p>
    <w:p w14:paraId="764D1C94"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074E4D02" w14:textId="77777777" w:rsidR="00B64EC3" w:rsidRPr="00B64EC3" w:rsidRDefault="00B64EC3" w:rsidP="00B64EC3">
      <w:pPr>
        <w:rPr>
          <w:rFonts w:cs="굴림" w:hint="eastAsia"/>
          <w:kern w:val="0"/>
          <w:sz w:val="21"/>
          <w:szCs w:val="21"/>
        </w:rPr>
      </w:pPr>
      <w:r w:rsidRPr="00B64EC3">
        <w:rPr>
          <w:rFonts w:cs="굴림" w:hint="eastAsia"/>
          <w:kern w:val="0"/>
          <w:sz w:val="22"/>
        </w:rPr>
        <w:t>인간의 경험과 지혜만으로는 하나님을 알 수 없습니다. 인간이 자기 경험과 지혜를 의지한 결과는 그들의 구원을 위해 오신 하나님의 아들을 십자가에 못박는 것이었습니다. 다 각각 자기 지혜로, 자기 경험과 욕망의 틀 속에서, 하나님 나라를 꿈꾸었고, 그들에게 구원을 가져올 메시아를 기다렸으나, 막상 그 메시아가 와서 참 하나님 나라 구원의 길을 전하자 그들 대부분이 이를 배척하며 하나님 뜻에 역행하였습니다. </w:t>
      </w:r>
    </w:p>
    <w:p w14:paraId="61ED0749"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신학자 한스 </w:t>
      </w:r>
      <w:proofErr w:type="spellStart"/>
      <w:r w:rsidRPr="00B64EC3">
        <w:rPr>
          <w:rFonts w:cs="굴림" w:hint="eastAsia"/>
          <w:kern w:val="0"/>
          <w:sz w:val="22"/>
        </w:rPr>
        <w:t>큉은</w:t>
      </w:r>
      <w:proofErr w:type="spellEnd"/>
      <w:r w:rsidRPr="00B64EC3">
        <w:rPr>
          <w:rFonts w:cs="굴림" w:hint="eastAsia"/>
          <w:kern w:val="0"/>
          <w:sz w:val="22"/>
        </w:rPr>
        <w:t xml:space="preserve"> 당시 로마제국의 압제 하에서 구원의 날을 기다리던 유대인들 속에서 예수님이 홀로 걸어가셨던 하나님 나라의 길을 이렇게 묘사합니다. “그것은 적을 멸망시키는 대신 사랑하는, 보복하는 대신 무조건적으로 용서하는, 힘으로 제압하는 대신 기꺼이 </w:t>
      </w:r>
      <w:proofErr w:type="spellStart"/>
      <w:r w:rsidRPr="00B64EC3">
        <w:rPr>
          <w:rFonts w:cs="굴림" w:hint="eastAsia"/>
          <w:kern w:val="0"/>
          <w:sz w:val="22"/>
        </w:rPr>
        <w:t>고난받는</w:t>
      </w:r>
      <w:proofErr w:type="spellEnd"/>
      <w:r w:rsidRPr="00B64EC3">
        <w:rPr>
          <w:rFonts w:cs="굴림" w:hint="eastAsia"/>
          <w:kern w:val="0"/>
          <w:sz w:val="22"/>
        </w:rPr>
        <w:t>, 미움과 복수를 찬양하는 대신 화평케 하는 자를 축복하는 길이었다.” 예수님을 통해 계시된 하나님 나라의 핵심은 바로 이러한 사랑과 용서의 삶을 가능케 하는 하나님의 능력이 성령을 통해 예수님 안에서 역사하고 있었다는 것이고, 예수님은 그와 동일한 삶으로 모든 사람을 초청하셨다는 것입니다. 사람들 생각처럼 하나님 나라는 하나님이 내 원수에게 힘으로 복수하심으로 이루어지는 것이 아니라, 하나님의 능력이 내 안에 역사하여 나로 하여금 하나님의 뜻에 순종하게 하심으로 이루어져 간다는 것입니다.</w:t>
      </w:r>
    </w:p>
    <w:p w14:paraId="5D3D793F"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고린도전서에서 사도 바울은 말합니다. “하나님이 자기를 사랑하는 자들을 위하여 예비하신 모든 것은 눈으로 보지 못하고 귀로 듣지 못하고 사람의 마음으로 생각하지도 못하였다 함과 </w:t>
      </w:r>
      <w:proofErr w:type="spellStart"/>
      <w:r w:rsidRPr="00B64EC3">
        <w:rPr>
          <w:rFonts w:cs="굴림" w:hint="eastAsia"/>
          <w:kern w:val="0"/>
          <w:sz w:val="22"/>
        </w:rPr>
        <w:t>같으니라</w:t>
      </w:r>
      <w:proofErr w:type="spellEnd"/>
      <w:r w:rsidRPr="00B64EC3">
        <w:rPr>
          <w:rFonts w:cs="굴림" w:hint="eastAsia"/>
          <w:kern w:val="0"/>
          <w:sz w:val="22"/>
        </w:rPr>
        <w:t xml:space="preserve">”(고전2:9), “하나님의 어리석음이 사람보다 지혜롭고 하나님의 약하심이 사람보다 </w:t>
      </w:r>
      <w:proofErr w:type="spellStart"/>
      <w:r w:rsidRPr="00B64EC3">
        <w:rPr>
          <w:rFonts w:cs="굴림" w:hint="eastAsia"/>
          <w:kern w:val="0"/>
          <w:sz w:val="22"/>
        </w:rPr>
        <w:t>강하니라</w:t>
      </w:r>
      <w:proofErr w:type="spellEnd"/>
      <w:r w:rsidRPr="00B64EC3">
        <w:rPr>
          <w:rFonts w:cs="굴림" w:hint="eastAsia"/>
          <w:kern w:val="0"/>
          <w:sz w:val="22"/>
        </w:rPr>
        <w:t xml:space="preserve">”(고전1:25). 기독교 복음에는 놀라운 역설이 있습니다. 자기 자신에 대한 철저한 절망을 경험한 </w:t>
      </w:r>
      <w:proofErr w:type="spellStart"/>
      <w:r w:rsidRPr="00B64EC3">
        <w:rPr>
          <w:rFonts w:cs="굴림" w:hint="eastAsia"/>
          <w:kern w:val="0"/>
          <w:sz w:val="22"/>
        </w:rPr>
        <w:t>후에야</w:t>
      </w:r>
      <w:proofErr w:type="spellEnd"/>
      <w:r w:rsidRPr="00B64EC3">
        <w:rPr>
          <w:rFonts w:cs="굴림" w:hint="eastAsia"/>
          <w:kern w:val="0"/>
          <w:sz w:val="22"/>
        </w:rPr>
        <w:t xml:space="preserve"> 비로소 구원의 길이 보인다는 것입니다. 말씀에 의지하여 믿음으로 나아갈 때 우리의 연약함을 통해 하나님의 강함이 나타난다는 것입니다. </w:t>
      </w:r>
    </w:p>
    <w:p w14:paraId="1A615E26" w14:textId="77777777" w:rsidR="00B64EC3" w:rsidRPr="00B64EC3" w:rsidRDefault="00B64EC3" w:rsidP="00B64EC3">
      <w:pPr>
        <w:rPr>
          <w:rFonts w:cs="굴림" w:hint="eastAsia"/>
          <w:kern w:val="0"/>
          <w:sz w:val="21"/>
          <w:szCs w:val="21"/>
        </w:rPr>
      </w:pPr>
      <w:r w:rsidRPr="00B64EC3">
        <w:rPr>
          <w:rFonts w:cs="굴림" w:hint="eastAsia"/>
          <w:kern w:val="0"/>
          <w:sz w:val="22"/>
        </w:rPr>
        <w:lastRenderedPageBreak/>
        <w:t xml:space="preserve">우리는 이 진리를 처음 믿은 </w:t>
      </w:r>
      <w:proofErr w:type="gramStart"/>
      <w:r w:rsidRPr="00B64EC3">
        <w:rPr>
          <w:rFonts w:cs="굴림" w:hint="eastAsia"/>
          <w:kern w:val="0"/>
          <w:sz w:val="22"/>
        </w:rPr>
        <w:t>순간 뿐</w:t>
      </w:r>
      <w:proofErr w:type="gramEnd"/>
      <w:r w:rsidRPr="00B64EC3">
        <w:rPr>
          <w:rFonts w:cs="굴림" w:hint="eastAsia"/>
          <w:kern w:val="0"/>
          <w:sz w:val="22"/>
        </w:rPr>
        <w:t xml:space="preserve"> 아니라, 이후 주님을 따르는 삶 속에서도 계속해서 체험해 갑니다. 본문의 사건 이후 예수님의 제자가 된 베드로는 결단코 예수님을 배반하지 않겠다 </w:t>
      </w:r>
      <w:proofErr w:type="spellStart"/>
      <w:r w:rsidRPr="00B64EC3">
        <w:rPr>
          <w:rFonts w:cs="굴림" w:hint="eastAsia"/>
          <w:kern w:val="0"/>
          <w:sz w:val="22"/>
        </w:rPr>
        <w:t>호언잠담</w:t>
      </w:r>
      <w:proofErr w:type="spellEnd"/>
      <w:r w:rsidRPr="00B64EC3">
        <w:rPr>
          <w:rFonts w:cs="굴림" w:hint="eastAsia"/>
          <w:kern w:val="0"/>
          <w:sz w:val="22"/>
        </w:rPr>
        <w:t xml:space="preserve"> 했습니다. 하지만 그는 닭 울기 전 예수님을 모른다고 세 번 부인했고, 이후 면목없음에 다시 물고기 잡는 삶으로 돌아갔습니다. 그리고 다시 밤새 </w:t>
      </w:r>
      <w:proofErr w:type="gramStart"/>
      <w:r w:rsidRPr="00B64EC3">
        <w:rPr>
          <w:rFonts w:cs="굴림" w:hint="eastAsia"/>
          <w:kern w:val="0"/>
          <w:sz w:val="22"/>
        </w:rPr>
        <w:t>아무 것도</w:t>
      </w:r>
      <w:proofErr w:type="gramEnd"/>
      <w:r w:rsidRPr="00B64EC3">
        <w:rPr>
          <w:rFonts w:cs="굴림" w:hint="eastAsia"/>
          <w:kern w:val="0"/>
          <w:sz w:val="22"/>
        </w:rPr>
        <w:t xml:space="preserve"> 잡지 못한 어느 날, 예수님은 그에게 다시 찾아와 말씀하십니다. “그물을 배 오른편에 던지라” 이어 그가 그렇게 했을 때, 또다시 그물을 들 수 없을 정도로 많은 물고기가 잡힙니다. 그 순간 베드로는 주님이 찾아오셨음을 직감하고, 또다시 물고기와 배를 </w:t>
      </w:r>
      <w:proofErr w:type="spellStart"/>
      <w:r w:rsidRPr="00B64EC3">
        <w:rPr>
          <w:rFonts w:cs="굴림" w:hint="eastAsia"/>
          <w:kern w:val="0"/>
          <w:sz w:val="22"/>
        </w:rPr>
        <w:t>버려두고</w:t>
      </w:r>
      <w:proofErr w:type="spellEnd"/>
      <w:r w:rsidRPr="00B64EC3">
        <w:rPr>
          <w:rFonts w:cs="굴림" w:hint="eastAsia"/>
          <w:kern w:val="0"/>
          <w:sz w:val="22"/>
        </w:rPr>
        <w:t xml:space="preserve"> 주님께로 헤엄쳐 갑니다. 그러면서 그는 다시 깨닫습니다. 나 자신을 의지할 때 그 결과는 참담하지만, 말씀에 의지해 순종하면 하나님의 일하심을 경험한다는 것을 말입니다.</w:t>
      </w:r>
    </w:p>
    <w:p w14:paraId="24659FBD" w14:textId="77777777" w:rsidR="00B64EC3" w:rsidRPr="00B64EC3" w:rsidRDefault="00B64EC3" w:rsidP="00B64EC3">
      <w:pPr>
        <w:rPr>
          <w:rFonts w:cs="굴림" w:hint="eastAsia"/>
          <w:kern w:val="0"/>
          <w:sz w:val="21"/>
          <w:szCs w:val="21"/>
        </w:rPr>
      </w:pPr>
      <w:r w:rsidRPr="00B64EC3">
        <w:rPr>
          <w:rFonts w:cs="굴림" w:hint="eastAsia"/>
          <w:kern w:val="0"/>
          <w:sz w:val="22"/>
        </w:rPr>
        <w:t>나 자신을 의지하지 않고 말씀에 의지하여 살아가는 저와 여러분이 되길 바랍니다!</w:t>
      </w:r>
    </w:p>
    <w:p w14:paraId="69ADD785" w14:textId="77777777" w:rsidR="00B64EC3" w:rsidRPr="00B64EC3" w:rsidRDefault="00B64EC3" w:rsidP="00B64EC3">
      <w:pPr>
        <w:rPr>
          <w:rFonts w:cs="굴림" w:hint="eastAsia"/>
          <w:kern w:val="0"/>
          <w:sz w:val="21"/>
          <w:szCs w:val="21"/>
        </w:rPr>
      </w:pPr>
      <w:r w:rsidRPr="00B64EC3">
        <w:rPr>
          <w:rFonts w:cs="굴림" w:hint="eastAsia"/>
          <w:kern w:val="0"/>
          <w:sz w:val="22"/>
        </w:rPr>
        <w:t>둘째로, 예수님은 우리를 하나님을 이용하는 삶에서 하나님을 경외하는 삶으로 부르십니다.</w:t>
      </w:r>
    </w:p>
    <w:p w14:paraId="4D31FC8E"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11B2BB5D" w14:textId="77777777" w:rsidR="00B64EC3" w:rsidRPr="00B64EC3" w:rsidRDefault="00B64EC3" w:rsidP="00B64EC3">
      <w:pPr>
        <w:rPr>
          <w:rFonts w:cs="굴림" w:hint="eastAsia"/>
          <w:kern w:val="0"/>
          <w:sz w:val="21"/>
          <w:szCs w:val="21"/>
        </w:rPr>
      </w:pPr>
      <w:r w:rsidRPr="00B64EC3">
        <w:rPr>
          <w:rFonts w:cs="굴림" w:hint="eastAsia"/>
          <w:kern w:val="0"/>
          <w:sz w:val="22"/>
        </w:rPr>
        <w:t>시몬 베드로가 예수님을 안 것은 이 날이 처음이 아니었습니다. 요한복음에 보면 세례 요한이 광야에서 회개의 세례를 베풀 때, 그는 요한의 제자였던 자기 형제 안드레를 통해 예수님을 처음 만납니다. 이로 보건대, 베드로는 비록 </w:t>
      </w:r>
      <w:proofErr w:type="spellStart"/>
      <w:r w:rsidRPr="00B64EC3">
        <w:rPr>
          <w:rFonts w:cs="굴림" w:hint="eastAsia"/>
          <w:kern w:val="0"/>
          <w:sz w:val="22"/>
        </w:rPr>
        <w:t>못배운</w:t>
      </w:r>
      <w:proofErr w:type="spellEnd"/>
      <w:r w:rsidRPr="00B64EC3">
        <w:rPr>
          <w:rFonts w:cs="굴림" w:hint="eastAsia"/>
          <w:kern w:val="0"/>
          <w:sz w:val="22"/>
        </w:rPr>
        <w:t> </w:t>
      </w:r>
      <w:proofErr w:type="spellStart"/>
      <w:r w:rsidRPr="00B64EC3">
        <w:rPr>
          <w:rFonts w:cs="굴림" w:hint="eastAsia"/>
          <w:kern w:val="0"/>
          <w:sz w:val="22"/>
        </w:rPr>
        <w:t>어부였을지는</w:t>
      </w:r>
      <w:proofErr w:type="spellEnd"/>
      <w:r w:rsidRPr="00B64EC3">
        <w:rPr>
          <w:rFonts w:cs="굴림" w:hint="eastAsia"/>
          <w:kern w:val="0"/>
          <w:sz w:val="22"/>
        </w:rPr>
        <w:t xml:space="preserve"> 몰라도, 메시아에 대한 갈망이 있었던 사람임을 알 수 있습니다.</w:t>
      </w:r>
    </w:p>
    <w:p w14:paraId="10CAA838"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이후 그는 고향인 갈릴리로 돌아오는 길에 예수님과 동행합니다. 그의 고향집에는 중한 열병을 앓고 있던 그의 장모가 있었습니다. 시몬은 예수님을 자기 집으로 초청합니다. 그리고 예수님은 이 시몬의 장모의 병을 </w:t>
      </w:r>
      <w:proofErr w:type="spellStart"/>
      <w:r w:rsidRPr="00B64EC3">
        <w:rPr>
          <w:rFonts w:cs="굴림" w:hint="eastAsia"/>
          <w:kern w:val="0"/>
          <w:sz w:val="22"/>
        </w:rPr>
        <w:t>고쳐주십니다</w:t>
      </w:r>
      <w:proofErr w:type="spellEnd"/>
      <w:r w:rsidRPr="00B64EC3">
        <w:rPr>
          <w:rFonts w:cs="굴림" w:hint="eastAsia"/>
          <w:kern w:val="0"/>
          <w:sz w:val="22"/>
        </w:rPr>
        <w:t>. 그 일을 계기로 그 마을의 많은 사람들이 예수님에게서 무언가를 얻고자 그분을 찾기 시작합니다. 한편 베드로는 다시 생업의 현장으로 돌아갑니다. 아마도 물고기를 잡아 가족을 부양해야 했을 것입니다. 그리고 그의 생업의 터전에 이날 다시 예수님이 찾아오신 것입니다.</w:t>
      </w:r>
    </w:p>
    <w:p w14:paraId="49A4201E"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그물이 찢어질 정도로 많은 고기가 잡히자, 시몬은 동료들에게 도움을 청합니다. 결국 두 배가 물고기로 </w:t>
      </w:r>
      <w:proofErr w:type="spellStart"/>
      <w:r w:rsidRPr="00B64EC3">
        <w:rPr>
          <w:rFonts w:cs="굴림" w:hint="eastAsia"/>
          <w:kern w:val="0"/>
          <w:sz w:val="22"/>
        </w:rPr>
        <w:t>가득차</w:t>
      </w:r>
      <w:proofErr w:type="spellEnd"/>
      <w:r w:rsidRPr="00B64EC3">
        <w:rPr>
          <w:rFonts w:cs="굴림" w:hint="eastAsia"/>
          <w:kern w:val="0"/>
          <w:sz w:val="22"/>
        </w:rPr>
        <w:t xml:space="preserve"> 잠길 지경에까지 이르렀습니다. 이 모습을 본 시몬 베드로는 그제야 정신이 번쩍 들면서 예수님의 무릎 아래 엎드립니다. “주여 나를 </w:t>
      </w:r>
      <w:proofErr w:type="spellStart"/>
      <w:r w:rsidRPr="00B64EC3">
        <w:rPr>
          <w:rFonts w:cs="굴림" w:hint="eastAsia"/>
          <w:kern w:val="0"/>
          <w:sz w:val="22"/>
        </w:rPr>
        <w:t>떠나소서</w:t>
      </w:r>
      <w:proofErr w:type="spellEnd"/>
      <w:r w:rsidRPr="00B64EC3">
        <w:rPr>
          <w:rFonts w:cs="굴림" w:hint="eastAsia"/>
          <w:kern w:val="0"/>
          <w:sz w:val="22"/>
        </w:rPr>
        <w:t xml:space="preserve"> 나는 </w:t>
      </w:r>
      <w:proofErr w:type="spellStart"/>
      <w:r w:rsidRPr="00B64EC3">
        <w:rPr>
          <w:rFonts w:cs="굴림" w:hint="eastAsia"/>
          <w:kern w:val="0"/>
          <w:sz w:val="22"/>
        </w:rPr>
        <w:t>죄인이로소이다</w:t>
      </w:r>
      <w:proofErr w:type="spellEnd"/>
      <w:r w:rsidRPr="00B64EC3">
        <w:rPr>
          <w:rFonts w:cs="굴림" w:hint="eastAsia"/>
          <w:kern w:val="0"/>
          <w:sz w:val="22"/>
        </w:rPr>
        <w:t xml:space="preserve">” 베드로의 이 </w:t>
      </w:r>
      <w:proofErr w:type="gramStart"/>
      <w:r w:rsidRPr="00B64EC3">
        <w:rPr>
          <w:rFonts w:cs="굴림" w:hint="eastAsia"/>
          <w:kern w:val="0"/>
          <w:sz w:val="22"/>
        </w:rPr>
        <w:t>갑작스런</w:t>
      </w:r>
      <w:proofErr w:type="gramEnd"/>
      <w:r w:rsidRPr="00B64EC3">
        <w:rPr>
          <w:rFonts w:cs="굴림" w:hint="eastAsia"/>
          <w:kern w:val="0"/>
          <w:sz w:val="22"/>
        </w:rPr>
        <w:t xml:space="preserve"> 행동을 어떻게 이해해야 합니까? 예수님을 </w:t>
      </w:r>
      <w:proofErr w:type="spellStart"/>
      <w:r w:rsidRPr="00B64EC3">
        <w:rPr>
          <w:rFonts w:cs="굴림" w:hint="eastAsia"/>
          <w:kern w:val="0"/>
          <w:sz w:val="22"/>
        </w:rPr>
        <w:t>좇아다닐</w:t>
      </w:r>
      <w:proofErr w:type="spellEnd"/>
      <w:r w:rsidRPr="00B64EC3">
        <w:rPr>
          <w:rFonts w:cs="굴림" w:hint="eastAsia"/>
          <w:kern w:val="0"/>
          <w:sz w:val="22"/>
        </w:rPr>
        <w:t xml:space="preserve"> 때는 </w:t>
      </w:r>
      <w:proofErr w:type="spellStart"/>
      <w:r w:rsidRPr="00B64EC3">
        <w:rPr>
          <w:rFonts w:cs="굴림" w:hint="eastAsia"/>
          <w:kern w:val="0"/>
          <w:sz w:val="22"/>
        </w:rPr>
        <w:t>언제고</w:t>
      </w:r>
      <w:proofErr w:type="spellEnd"/>
      <w:r w:rsidRPr="00B64EC3">
        <w:rPr>
          <w:rFonts w:cs="굴림" w:hint="eastAsia"/>
          <w:kern w:val="0"/>
          <w:sz w:val="22"/>
        </w:rPr>
        <w:t xml:space="preserve">, 이제는 왜 자기를 </w:t>
      </w:r>
      <w:proofErr w:type="spellStart"/>
      <w:r w:rsidRPr="00B64EC3">
        <w:rPr>
          <w:rFonts w:cs="굴림" w:hint="eastAsia"/>
          <w:kern w:val="0"/>
          <w:sz w:val="22"/>
        </w:rPr>
        <w:t>떠나달라</w:t>
      </w:r>
      <w:proofErr w:type="spellEnd"/>
      <w:r w:rsidRPr="00B64EC3">
        <w:rPr>
          <w:rFonts w:cs="굴림" w:hint="eastAsia"/>
          <w:kern w:val="0"/>
          <w:sz w:val="22"/>
        </w:rPr>
        <w:t xml:space="preserve"> 요청하는 것입니까? 왜 갑자기 그는 자신을 죄인이라 고백하고 있는 것입니까?</w:t>
      </w:r>
    </w:p>
    <w:p w14:paraId="38710C72"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이제까지 베드로는 </w:t>
      </w:r>
      <w:proofErr w:type="spellStart"/>
      <w:r w:rsidRPr="00B64EC3">
        <w:rPr>
          <w:rFonts w:cs="굴림" w:hint="eastAsia"/>
          <w:kern w:val="0"/>
          <w:sz w:val="22"/>
        </w:rPr>
        <w:t>에수님에게서</w:t>
      </w:r>
      <w:proofErr w:type="spellEnd"/>
      <w:r w:rsidRPr="00B64EC3">
        <w:rPr>
          <w:rFonts w:cs="굴림" w:hint="eastAsia"/>
          <w:kern w:val="0"/>
          <w:sz w:val="22"/>
        </w:rPr>
        <w:t xml:space="preserve"> 무언가를 얻길 기대하며 그분을 좇았었습니다. 그리고 </w:t>
      </w:r>
      <w:r w:rsidRPr="00B64EC3">
        <w:rPr>
          <w:rFonts w:cs="굴림" w:hint="eastAsia"/>
          <w:kern w:val="0"/>
          <w:sz w:val="22"/>
        </w:rPr>
        <w:lastRenderedPageBreak/>
        <w:t xml:space="preserve">실제로 장모의 열병이 치유되는 기적을 경험했습니다. 그리고 방금 전, 자기 인생 최대의 물고기를 잡아 올렸습니다. 예수는 처음 만난 순간부터 지금까지 그의 기대를 놀랍게 충족시켰습니다. 하지만 이 순간 갑자기 그는 왠지 모를 두려움에 휩싸입니다. 이분은 내가 내 유익을 위해 적당히 이용할 수 있는 분이 아니라는 인식이 아니었을까요? 그는 자신과 예수님 사이의 무한한 차이를 직감합니다. 그분은 그의 속마음까지도 </w:t>
      </w:r>
      <w:proofErr w:type="spellStart"/>
      <w:r w:rsidRPr="00B64EC3">
        <w:rPr>
          <w:rFonts w:cs="굴림" w:hint="eastAsia"/>
          <w:kern w:val="0"/>
          <w:sz w:val="22"/>
        </w:rPr>
        <w:t>꿰뚫어보실</w:t>
      </w:r>
      <w:proofErr w:type="spellEnd"/>
      <w:r w:rsidRPr="00B64EC3">
        <w:rPr>
          <w:rFonts w:cs="굴림" w:hint="eastAsia"/>
          <w:kern w:val="0"/>
          <w:sz w:val="22"/>
        </w:rPr>
        <w:t xml:space="preserve"> 것 같은 분입니다. 그분 앞에서 시몬은 엎드리지 않을 수 없었습니다. 자신이 죄인임을 고백하지 않을 수 없었습니다. 이 한없이 속물 같은 자기에게 예수님이 왜 찾아오셨는지 이해할 수 없습니다. 그분께 전혀 어울리지 않는 자신이기에, 그저 자기를 </w:t>
      </w:r>
      <w:proofErr w:type="spellStart"/>
      <w:r w:rsidRPr="00B64EC3">
        <w:rPr>
          <w:rFonts w:cs="굴림" w:hint="eastAsia"/>
          <w:kern w:val="0"/>
          <w:sz w:val="22"/>
        </w:rPr>
        <w:t>떠나달라</w:t>
      </w:r>
      <w:proofErr w:type="spellEnd"/>
      <w:r w:rsidRPr="00B64EC3">
        <w:rPr>
          <w:rFonts w:cs="굴림" w:hint="eastAsia"/>
          <w:kern w:val="0"/>
          <w:sz w:val="22"/>
        </w:rPr>
        <w:t xml:space="preserve"> 요청할 수밖에 없습니다.</w:t>
      </w:r>
    </w:p>
    <w:p w14:paraId="63F73A51" w14:textId="77777777" w:rsidR="00B64EC3" w:rsidRPr="00B64EC3" w:rsidRDefault="00B64EC3" w:rsidP="00B64EC3">
      <w:pPr>
        <w:rPr>
          <w:rFonts w:cs="굴림" w:hint="eastAsia"/>
          <w:kern w:val="0"/>
          <w:sz w:val="21"/>
          <w:szCs w:val="21"/>
        </w:rPr>
      </w:pPr>
      <w:r w:rsidRPr="00B64EC3">
        <w:rPr>
          <w:rFonts w:cs="굴림" w:hint="eastAsia"/>
          <w:kern w:val="0"/>
          <w:sz w:val="22"/>
        </w:rPr>
        <w:t>이처럼 우리도 처음에는 어떤 유익을 바라고 예수님께 나아갑니다. 그리고 내가 구한 그것을 예수님을 통해 얻는 체험들을 통해 믿음이 점점 자라갑니다. 하지만 주님은 우리가 계속 그 상태에만 머물러 있기를 바라지 않으십니다. 우리가 주님 자신을 온전히 바라보기를 원하십니다. 그저 내 유익을 위해 하나님을 이용하는 삶에서 하나님을 진정 경외하고 신뢰하는 삶으로 나아가기를 바라십니다.</w:t>
      </w:r>
    </w:p>
    <w:p w14:paraId="1E852B84"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75E3249E"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하나님의 은혜를 경험할 때 우리는 나 자신을 보다 정확히 보게 되고, 그렇게 나 자신의 실상을 제대로 알게 될 때 하나님을 진정 하나님으로 대할 수 있게 됩니다. 그리고 바로 거기로부터 내 인생의 방향이 바르게 설정될 수 있습니다. 성경은 “여호와를 경외하는 것이 지혜의 근본이요 거룩하신 분을 아는 것이 </w:t>
      </w:r>
      <w:proofErr w:type="spellStart"/>
      <w:r w:rsidRPr="00B64EC3">
        <w:rPr>
          <w:rFonts w:cs="굴림" w:hint="eastAsia"/>
          <w:kern w:val="0"/>
          <w:sz w:val="22"/>
        </w:rPr>
        <w:t>명철이니라</w:t>
      </w:r>
      <w:proofErr w:type="spellEnd"/>
      <w:r w:rsidRPr="00B64EC3">
        <w:rPr>
          <w:rFonts w:cs="굴림" w:hint="eastAsia"/>
          <w:kern w:val="0"/>
          <w:sz w:val="22"/>
        </w:rPr>
        <w:t xml:space="preserve">” 말씀합니다. 또한 “여호와를 경외하는 자 누구냐 그가 택할 길을 그에게 </w:t>
      </w:r>
      <w:proofErr w:type="spellStart"/>
      <w:r w:rsidRPr="00B64EC3">
        <w:rPr>
          <w:rFonts w:cs="굴림" w:hint="eastAsia"/>
          <w:kern w:val="0"/>
          <w:sz w:val="22"/>
        </w:rPr>
        <w:t>가르치리로다</w:t>
      </w:r>
      <w:proofErr w:type="spellEnd"/>
      <w:r w:rsidRPr="00B64EC3">
        <w:rPr>
          <w:rFonts w:cs="굴림" w:hint="eastAsia"/>
          <w:kern w:val="0"/>
          <w:sz w:val="22"/>
        </w:rPr>
        <w:t>” 말씀합니다. 예수님은 우리를 하나님을 이용하는 삶에서 하나님을 경외하는 삶으로 부르십니다. </w:t>
      </w:r>
    </w:p>
    <w:p w14:paraId="2600AE0C" w14:textId="77777777" w:rsidR="00B64EC3" w:rsidRPr="00B64EC3" w:rsidRDefault="00B64EC3" w:rsidP="00B64EC3">
      <w:pPr>
        <w:rPr>
          <w:rFonts w:cs="굴림" w:hint="eastAsia"/>
          <w:kern w:val="0"/>
          <w:sz w:val="21"/>
          <w:szCs w:val="21"/>
        </w:rPr>
      </w:pPr>
      <w:r w:rsidRPr="00B64EC3">
        <w:rPr>
          <w:rFonts w:cs="굴림" w:hint="eastAsia"/>
          <w:kern w:val="0"/>
          <w:sz w:val="22"/>
        </w:rPr>
        <w:t>셋째로, 예수님은 우리를 내 생존을 걱정하는 삶에서 다른 생명을 살리는 삶으로 부르십니다. </w:t>
      </w:r>
    </w:p>
    <w:p w14:paraId="0321C486"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예수님 앞에 무릎을 꿇고 자신의 죄인됨을 고백하는 시몬 베드로에게 예수님은 말씀하십니다. “무서워하지 말라 이제 후로는 네가 사람을 취하리라” 이 구절을 다른 복음서에서는 “나를 따라오너라 내가 너를 사람 낚는 어부가 되게 </w:t>
      </w:r>
      <w:proofErr w:type="spellStart"/>
      <w:r w:rsidRPr="00B64EC3">
        <w:rPr>
          <w:rFonts w:cs="굴림" w:hint="eastAsia"/>
          <w:kern w:val="0"/>
          <w:sz w:val="22"/>
        </w:rPr>
        <w:t>하리라”고</w:t>
      </w:r>
      <w:proofErr w:type="spellEnd"/>
      <w:r w:rsidRPr="00B64EC3">
        <w:rPr>
          <w:rFonts w:cs="굴림" w:hint="eastAsia"/>
          <w:kern w:val="0"/>
          <w:sz w:val="22"/>
        </w:rPr>
        <w:t xml:space="preserve"> 기록합니다. 여기서 사람 낚는 어부가 된다는 것은 곧 </w:t>
      </w:r>
      <w:proofErr w:type="spellStart"/>
      <w:r w:rsidRPr="00B64EC3">
        <w:rPr>
          <w:rFonts w:cs="굴림" w:hint="eastAsia"/>
          <w:kern w:val="0"/>
          <w:sz w:val="22"/>
        </w:rPr>
        <w:t>예수님처럼</w:t>
      </w:r>
      <w:proofErr w:type="spellEnd"/>
      <w:r w:rsidRPr="00B64EC3">
        <w:rPr>
          <w:rFonts w:cs="굴림" w:hint="eastAsia"/>
          <w:kern w:val="0"/>
          <w:sz w:val="22"/>
        </w:rPr>
        <w:t xml:space="preserve"> 생명을 살리는 삶을 산다는 뜻입니다. 사람을 구원으로 이끄는 삶을 산다는 뜻입니다. 이 부르심을 받고 시몬과 그의 동료들은 배들을 육지에 대고 모든 것을 버려 두고 예수님을 따릅니다. 잡힌 물고기는 더 이상 그들의 관심이 아닙니다. 이제 그들의 관심은 사람입니다. 사람 살리는 일입니다. 자기와 자기 가족만을 걱정하던 삶에서 이제 그들은 다른 사람들의 생명을 살리는 삶으로 옮겨갑니다.</w:t>
      </w:r>
    </w:p>
    <w:p w14:paraId="417D0B11" w14:textId="77777777" w:rsidR="00B64EC3" w:rsidRPr="00B64EC3" w:rsidRDefault="00B64EC3" w:rsidP="00B64EC3">
      <w:pPr>
        <w:rPr>
          <w:rFonts w:cs="굴림" w:hint="eastAsia"/>
          <w:kern w:val="0"/>
          <w:sz w:val="21"/>
          <w:szCs w:val="21"/>
        </w:rPr>
      </w:pPr>
      <w:r w:rsidRPr="00B64EC3">
        <w:rPr>
          <w:rFonts w:cs="굴림" w:hint="eastAsia"/>
          <w:kern w:val="0"/>
          <w:sz w:val="22"/>
        </w:rPr>
        <w:lastRenderedPageBreak/>
        <w:t xml:space="preserve">여러분, 물고기 낚는 어부와 사람 낚는 어부의 차이는 무엇입니까? 물고기 낚는 어부는 나의 생존을 위해 다른 생명들을 취하는 사람입니다. 반면, 사람 낚는 어부는 다른 생명들을 살리기 위해 나의 생존을 무릅쓰는 사람입니다. 예수님은 그를 따르는 제자들, 곧 사람 낚는 어부로 </w:t>
      </w:r>
      <w:proofErr w:type="spellStart"/>
      <w:r w:rsidRPr="00B64EC3">
        <w:rPr>
          <w:rFonts w:cs="굴림" w:hint="eastAsia"/>
          <w:kern w:val="0"/>
          <w:sz w:val="22"/>
        </w:rPr>
        <w:t>부름받은</w:t>
      </w:r>
      <w:proofErr w:type="spellEnd"/>
      <w:r w:rsidRPr="00B64EC3">
        <w:rPr>
          <w:rFonts w:cs="굴림" w:hint="eastAsia"/>
          <w:kern w:val="0"/>
          <w:sz w:val="22"/>
        </w:rPr>
        <w:t xml:space="preserve"> 이들에게 말씀하셨습니다. “한 알의 밀이 땅에 떨어져 죽지 아니하면 한 알 그대로 있고 죽으면 많은 열매를 </w:t>
      </w:r>
      <w:proofErr w:type="spellStart"/>
      <w:r w:rsidRPr="00B64EC3">
        <w:rPr>
          <w:rFonts w:cs="굴림" w:hint="eastAsia"/>
          <w:kern w:val="0"/>
          <w:sz w:val="22"/>
        </w:rPr>
        <w:t>맺느니라</w:t>
      </w:r>
      <w:proofErr w:type="spellEnd"/>
      <w:r w:rsidRPr="00B64EC3">
        <w:rPr>
          <w:rFonts w:cs="굴림" w:hint="eastAsia"/>
          <w:kern w:val="0"/>
          <w:sz w:val="22"/>
        </w:rPr>
        <w:t xml:space="preserve"> 자기의 생명을 사랑하는 자는 잃어버릴 것이요 이 세상에서 자기의 생명을 미워하는 자는 영생하도록 보전하리라 사람이 나를 섬기려면 나를 따르라”(요12:24-26)</w:t>
      </w:r>
    </w:p>
    <w:p w14:paraId="751E6277" w14:textId="77777777" w:rsidR="00B64EC3" w:rsidRPr="00B64EC3" w:rsidRDefault="00B64EC3" w:rsidP="00B64EC3">
      <w:pPr>
        <w:rPr>
          <w:rFonts w:cs="굴림" w:hint="eastAsia"/>
          <w:kern w:val="0"/>
          <w:sz w:val="21"/>
          <w:szCs w:val="21"/>
        </w:rPr>
      </w:pPr>
      <w:r w:rsidRPr="00B64EC3">
        <w:rPr>
          <w:rFonts w:cs="굴림" w:hint="eastAsia"/>
          <w:kern w:val="0"/>
          <w:sz w:val="22"/>
        </w:rPr>
        <w:t>사람 낚는 어부가 된다는 것이 꼭 목회자나 선교사가 된다는 뜻은 아닙니다. 어느 자리에 있든지 예수님의 충만한 생명 안에서 다른 생명들을 살리는 일에 헌신된 모든 이들이 바로 사람 낚는 어부들입니다. 물고기 낚는 어부와 사람 낚는 어부의 차이는 그의 직업이나 직책의 차이가 아니라, 그가 초점을 맞추고 있는 대상의 차이입니다. 목회자 중에도 자신과 가족의 생존만을 위해 사는 사람이 있을 수 있습니다. 반면, 평신도 중에도 자신의 생존이나 성공보다 복음으로 사람 살리는 일에 초점을 맞추고 사는 사람이 있을 수 있습니다.</w:t>
      </w:r>
    </w:p>
    <w:p w14:paraId="29B47787" w14:textId="77777777" w:rsidR="00B64EC3" w:rsidRPr="00B64EC3" w:rsidRDefault="00B64EC3" w:rsidP="00B64EC3">
      <w:pPr>
        <w:rPr>
          <w:rFonts w:cs="굴림" w:hint="eastAsia"/>
          <w:kern w:val="0"/>
          <w:sz w:val="21"/>
          <w:szCs w:val="21"/>
        </w:rPr>
      </w:pPr>
      <w:r w:rsidRPr="00B64EC3">
        <w:rPr>
          <w:rFonts w:cs="굴림" w:hint="eastAsia"/>
          <w:kern w:val="0"/>
          <w:sz w:val="21"/>
          <w:szCs w:val="21"/>
        </w:rPr>
        <w:t> </w:t>
      </w:r>
    </w:p>
    <w:p w14:paraId="0B5A391B"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&lt;그 청년 바보의사&gt;라는 책이 있습니다. 의사로서 자신의 생존과 </w:t>
      </w:r>
      <w:proofErr w:type="spellStart"/>
      <w:r w:rsidRPr="00B64EC3">
        <w:rPr>
          <w:rFonts w:cs="굴림" w:hint="eastAsia"/>
          <w:kern w:val="0"/>
          <w:sz w:val="22"/>
        </w:rPr>
        <w:t>편안함보다</w:t>
      </w:r>
      <w:proofErr w:type="spellEnd"/>
      <w:r w:rsidRPr="00B64EC3">
        <w:rPr>
          <w:rFonts w:cs="굴림" w:hint="eastAsia"/>
          <w:kern w:val="0"/>
          <w:sz w:val="22"/>
        </w:rPr>
        <w:t xml:space="preserve"> 다른 사람들을 섬기고 구하는 일에 우선순위를 두고 살다가 젊은 나이에 주님 품으로 돌아간 안수현이라는 청년의 이야기를 담고 있는 책입니다. 그 중 한 대목을 읽어 드리겠습니다.</w:t>
      </w:r>
    </w:p>
    <w:p w14:paraId="1F4D8A17"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“그 청년 의사는 자기 것을 아끼지 않고 나누는 사람이었습니다. 누군가 필요하다면 자기 시간을 내주었습니다. 누군가 필요하다면 찬양 테이프와 신앙서적을 선물했습니다. 그가 메고 다니던 검은 가방 속에서는 마르지 않는 샘처럼 책과 음반이 쏟아져 나와 필요한 사람에게 전해졌습니다. 대가를 바라지 않는 그의 사랑은 사람들을 하나님 앞으로 한 발 한 발 다가가게 만들었습니다. 자신의 피도 나누었습니다. 아무도 모르게 한 헌혈이 30회가 넘었습니다. 적십자에서 주는 헌혈유공장 </w:t>
      </w:r>
      <w:proofErr w:type="spellStart"/>
      <w:r w:rsidRPr="00B64EC3">
        <w:rPr>
          <w:rFonts w:cs="굴림" w:hint="eastAsia"/>
          <w:kern w:val="0"/>
          <w:sz w:val="22"/>
        </w:rPr>
        <w:t>은장을</w:t>
      </w:r>
      <w:proofErr w:type="spellEnd"/>
      <w:r w:rsidRPr="00B64EC3">
        <w:rPr>
          <w:rFonts w:cs="굴림" w:hint="eastAsia"/>
          <w:kern w:val="0"/>
          <w:sz w:val="22"/>
        </w:rPr>
        <w:t xml:space="preserve"> 받았지만, 그가 죽기 전까지는 누구도 그 사실을 몰랐습니다. 2003년 군의관으로 입대한 청년의사는 2006년 1월, 갑자기 하나님의 부르심을 받았습니다. 서른 셋, 예수님과 같은 나이에, 예수님의 흔적을 좇아 달려가던 그 청년은 문득 우리 곁을 떠났습니다.”</w:t>
      </w:r>
    </w:p>
    <w:p w14:paraId="7CB7608E" w14:textId="77777777" w:rsidR="00B64EC3" w:rsidRPr="00B64EC3" w:rsidRDefault="00B64EC3" w:rsidP="00B64EC3">
      <w:pPr>
        <w:rPr>
          <w:rFonts w:cs="굴림" w:hint="eastAsia"/>
          <w:kern w:val="0"/>
          <w:sz w:val="21"/>
          <w:szCs w:val="21"/>
        </w:rPr>
      </w:pPr>
      <w:r w:rsidRPr="00B64EC3">
        <w:rPr>
          <w:rFonts w:cs="굴림" w:hint="eastAsia"/>
          <w:kern w:val="0"/>
          <w:sz w:val="22"/>
        </w:rPr>
        <w:t>사랑하는 성도 여러분!</w:t>
      </w:r>
    </w:p>
    <w:p w14:paraId="22001D60" w14:textId="77777777" w:rsidR="00B64EC3" w:rsidRPr="00B64EC3" w:rsidRDefault="00B64EC3" w:rsidP="00B64EC3">
      <w:pPr>
        <w:rPr>
          <w:rFonts w:cs="굴림" w:hint="eastAsia"/>
          <w:kern w:val="0"/>
          <w:sz w:val="21"/>
          <w:szCs w:val="21"/>
        </w:rPr>
      </w:pPr>
      <w:r w:rsidRPr="00B64EC3">
        <w:rPr>
          <w:rFonts w:cs="굴림" w:hint="eastAsia"/>
          <w:kern w:val="0"/>
          <w:sz w:val="22"/>
        </w:rPr>
        <w:t>예수님은 우리를 사람 낚는 어부로 부르셨습니다. 내 생존만을 걱정하는 삶에서 다른 생명들을 살리는 삶으로 부르셨습니다. “너희는 먼저 그의 나라와 그의 의를 구하라 그리하면 이 모든 것을 너희에게 더하시리라” 말씀하셨습니다. 이전에는 나 자신을 의지하여 살</w:t>
      </w:r>
      <w:r w:rsidRPr="00B64EC3">
        <w:rPr>
          <w:rFonts w:cs="굴림" w:hint="eastAsia"/>
          <w:kern w:val="0"/>
          <w:sz w:val="22"/>
        </w:rPr>
        <w:lastRenderedPageBreak/>
        <w:t>았을 수 있습니다. 하나님을 적당히 이용하며 살았을 수 있습니다. 나와 내 가족의 생존만을 걱정하며 살았을 수 있습니다. 하지만 “이제 후로는” 우리가 말씀에 의지하여 살기를, 하나님을 경외하며 살기를, 그리고 생명 살리는 일에 초점을 맞추고 살기를, 더 깊은 곳으로 나아가기를 하나님은 원하십니다.</w:t>
      </w:r>
    </w:p>
    <w:p w14:paraId="7973B407" w14:textId="77777777" w:rsidR="00B64EC3" w:rsidRPr="00B64EC3" w:rsidRDefault="00B64EC3" w:rsidP="00B64EC3">
      <w:pPr>
        <w:rPr>
          <w:rFonts w:cs="굴림" w:hint="eastAsia"/>
          <w:kern w:val="0"/>
          <w:sz w:val="21"/>
          <w:szCs w:val="21"/>
        </w:rPr>
      </w:pPr>
      <w:r w:rsidRPr="00B64EC3">
        <w:rPr>
          <w:rFonts w:cs="굴림" w:hint="eastAsia"/>
          <w:kern w:val="0"/>
          <w:sz w:val="22"/>
        </w:rPr>
        <w:t xml:space="preserve">이전에 익숙하던 삶의 자리를 과감히 박차고, 이전에 소중히 여기던 것들을 </w:t>
      </w:r>
      <w:proofErr w:type="spellStart"/>
      <w:r w:rsidRPr="00B64EC3">
        <w:rPr>
          <w:rFonts w:cs="굴림" w:hint="eastAsia"/>
          <w:kern w:val="0"/>
          <w:sz w:val="22"/>
        </w:rPr>
        <w:t>버려두고</w:t>
      </w:r>
      <w:proofErr w:type="spellEnd"/>
      <w:r w:rsidRPr="00B64EC3">
        <w:rPr>
          <w:rFonts w:cs="굴림" w:hint="eastAsia"/>
          <w:kern w:val="0"/>
          <w:sz w:val="22"/>
        </w:rPr>
        <w:t xml:space="preserve"> 예수님을 좇았던 본문의 제자들처럼, 주님의 이 부르심에 믿음과 소망과 사랑으로 응답하며 복된 하나님 나라 삶의 길을 열어가는 우리 모두가 될 수 있기를 주님의 이름으로 축원합니다. 아멘.</w:t>
      </w:r>
    </w:p>
    <w:p w14:paraId="66CE6DAC" w14:textId="77777777" w:rsidR="00B64EC3" w:rsidRPr="00B64EC3" w:rsidRDefault="00B64EC3" w:rsidP="00B64EC3">
      <w:pPr>
        <w:rPr>
          <w:rFonts w:cs="굴림" w:hint="eastAsia"/>
          <w:kern w:val="0"/>
          <w:sz w:val="24"/>
          <w:szCs w:val="24"/>
        </w:rPr>
      </w:pPr>
    </w:p>
    <w:p w14:paraId="2166D20A" w14:textId="77777777" w:rsidR="00523584" w:rsidRPr="00B64EC3" w:rsidRDefault="00523584" w:rsidP="00B64EC3"/>
    <w:sectPr w:rsidR="00523584" w:rsidRPr="00B64EC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6C"/>
    <w:rsid w:val="0046746C"/>
    <w:rsid w:val="00523584"/>
    <w:rsid w:val="00B64E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D276"/>
  <w15:chartTrackingRefBased/>
  <w15:docId w15:val="{892576CA-DCA8-4900-A43D-B693AE83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46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46746C"/>
    <w:rPr>
      <w:b/>
      <w:bCs/>
    </w:rPr>
  </w:style>
  <w:style w:type="paragraph" w:styleId="a5">
    <w:name w:val="No Spacing"/>
    <w:uiPriority w:val="1"/>
    <w:qFormat/>
    <w:rsid w:val="00B64EC3"/>
    <w:pPr>
      <w:widowControl w:val="0"/>
      <w:wordWrap w:val="0"/>
      <w:autoSpaceDE w:val="0"/>
      <w:autoSpaceDN w:val="0"/>
      <w:spacing w:after="0" w:line="240" w:lineRule="auto"/>
    </w:pPr>
  </w:style>
  <w:style w:type="paragraph" w:styleId="a6">
    <w:name w:val="Title"/>
    <w:basedOn w:val="a"/>
    <w:next w:val="a"/>
    <w:link w:val="Char"/>
    <w:uiPriority w:val="10"/>
    <w:qFormat/>
    <w:rsid w:val="00B64EC3"/>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6"/>
    <w:uiPriority w:val="10"/>
    <w:rsid w:val="00B64E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36633">
      <w:bodyDiv w:val="1"/>
      <w:marLeft w:val="0"/>
      <w:marRight w:val="0"/>
      <w:marTop w:val="0"/>
      <w:marBottom w:val="0"/>
      <w:divBdr>
        <w:top w:val="none" w:sz="0" w:space="0" w:color="auto"/>
        <w:left w:val="none" w:sz="0" w:space="0" w:color="auto"/>
        <w:bottom w:val="none" w:sz="0" w:space="0" w:color="auto"/>
        <w:right w:val="none" w:sz="0" w:space="0" w:color="auto"/>
      </w:divBdr>
      <w:divsChild>
        <w:div w:id="1729497326">
          <w:marLeft w:val="0"/>
          <w:marRight w:val="0"/>
          <w:marTop w:val="0"/>
          <w:marBottom w:val="0"/>
          <w:divBdr>
            <w:top w:val="none" w:sz="0" w:space="0" w:color="auto"/>
            <w:left w:val="none" w:sz="0" w:space="0" w:color="auto"/>
            <w:bottom w:val="none" w:sz="0" w:space="0" w:color="auto"/>
            <w:right w:val="none" w:sz="0" w:space="0" w:color="auto"/>
          </w:divBdr>
        </w:div>
        <w:div w:id="461580025">
          <w:marLeft w:val="0"/>
          <w:marRight w:val="0"/>
          <w:marTop w:val="0"/>
          <w:marBottom w:val="0"/>
          <w:divBdr>
            <w:top w:val="none" w:sz="0" w:space="0" w:color="auto"/>
            <w:left w:val="none" w:sz="0" w:space="0" w:color="auto"/>
            <w:bottom w:val="none" w:sz="0" w:space="0" w:color="auto"/>
            <w:right w:val="none" w:sz="0" w:space="0" w:color="auto"/>
          </w:divBdr>
        </w:div>
        <w:div w:id="736123952">
          <w:marLeft w:val="0"/>
          <w:marRight w:val="0"/>
          <w:marTop w:val="0"/>
          <w:marBottom w:val="0"/>
          <w:divBdr>
            <w:top w:val="none" w:sz="0" w:space="0" w:color="auto"/>
            <w:left w:val="none" w:sz="0" w:space="0" w:color="auto"/>
            <w:bottom w:val="none" w:sz="0" w:space="0" w:color="auto"/>
            <w:right w:val="none" w:sz="0" w:space="0" w:color="auto"/>
          </w:divBdr>
        </w:div>
        <w:div w:id="1081173816">
          <w:marLeft w:val="0"/>
          <w:marRight w:val="0"/>
          <w:marTop w:val="0"/>
          <w:marBottom w:val="0"/>
          <w:divBdr>
            <w:top w:val="none" w:sz="0" w:space="0" w:color="auto"/>
            <w:left w:val="none" w:sz="0" w:space="0" w:color="auto"/>
            <w:bottom w:val="none" w:sz="0" w:space="0" w:color="auto"/>
            <w:right w:val="none" w:sz="0" w:space="0" w:color="auto"/>
          </w:divBdr>
        </w:div>
        <w:div w:id="2139760964">
          <w:marLeft w:val="0"/>
          <w:marRight w:val="0"/>
          <w:marTop w:val="0"/>
          <w:marBottom w:val="0"/>
          <w:divBdr>
            <w:top w:val="none" w:sz="0" w:space="0" w:color="auto"/>
            <w:left w:val="none" w:sz="0" w:space="0" w:color="auto"/>
            <w:bottom w:val="none" w:sz="0" w:space="0" w:color="auto"/>
            <w:right w:val="none" w:sz="0" w:space="0" w:color="auto"/>
          </w:divBdr>
        </w:div>
        <w:div w:id="931862371">
          <w:marLeft w:val="0"/>
          <w:marRight w:val="0"/>
          <w:marTop w:val="0"/>
          <w:marBottom w:val="0"/>
          <w:divBdr>
            <w:top w:val="none" w:sz="0" w:space="0" w:color="auto"/>
            <w:left w:val="none" w:sz="0" w:space="0" w:color="auto"/>
            <w:bottom w:val="none" w:sz="0" w:space="0" w:color="auto"/>
            <w:right w:val="none" w:sz="0" w:space="0" w:color="auto"/>
          </w:divBdr>
        </w:div>
        <w:div w:id="995765898">
          <w:marLeft w:val="0"/>
          <w:marRight w:val="0"/>
          <w:marTop w:val="0"/>
          <w:marBottom w:val="0"/>
          <w:divBdr>
            <w:top w:val="none" w:sz="0" w:space="0" w:color="auto"/>
            <w:left w:val="none" w:sz="0" w:space="0" w:color="auto"/>
            <w:bottom w:val="none" w:sz="0" w:space="0" w:color="auto"/>
            <w:right w:val="none" w:sz="0" w:space="0" w:color="auto"/>
          </w:divBdr>
        </w:div>
        <w:div w:id="1759593008">
          <w:marLeft w:val="0"/>
          <w:marRight w:val="0"/>
          <w:marTop w:val="0"/>
          <w:marBottom w:val="0"/>
          <w:divBdr>
            <w:top w:val="none" w:sz="0" w:space="0" w:color="auto"/>
            <w:left w:val="none" w:sz="0" w:space="0" w:color="auto"/>
            <w:bottom w:val="none" w:sz="0" w:space="0" w:color="auto"/>
            <w:right w:val="none" w:sz="0" w:space="0" w:color="auto"/>
          </w:divBdr>
        </w:div>
        <w:div w:id="875969027">
          <w:marLeft w:val="0"/>
          <w:marRight w:val="0"/>
          <w:marTop w:val="0"/>
          <w:marBottom w:val="0"/>
          <w:divBdr>
            <w:top w:val="none" w:sz="0" w:space="0" w:color="auto"/>
            <w:left w:val="none" w:sz="0" w:space="0" w:color="auto"/>
            <w:bottom w:val="none" w:sz="0" w:space="0" w:color="auto"/>
            <w:right w:val="none" w:sz="0" w:space="0" w:color="auto"/>
          </w:divBdr>
        </w:div>
        <w:div w:id="510143080">
          <w:marLeft w:val="0"/>
          <w:marRight w:val="0"/>
          <w:marTop w:val="0"/>
          <w:marBottom w:val="0"/>
          <w:divBdr>
            <w:top w:val="none" w:sz="0" w:space="0" w:color="auto"/>
            <w:left w:val="none" w:sz="0" w:space="0" w:color="auto"/>
            <w:bottom w:val="none" w:sz="0" w:space="0" w:color="auto"/>
            <w:right w:val="none" w:sz="0" w:space="0" w:color="auto"/>
          </w:divBdr>
        </w:div>
        <w:div w:id="1813327784">
          <w:marLeft w:val="0"/>
          <w:marRight w:val="0"/>
          <w:marTop w:val="0"/>
          <w:marBottom w:val="0"/>
          <w:divBdr>
            <w:top w:val="none" w:sz="0" w:space="0" w:color="auto"/>
            <w:left w:val="none" w:sz="0" w:space="0" w:color="auto"/>
            <w:bottom w:val="none" w:sz="0" w:space="0" w:color="auto"/>
            <w:right w:val="none" w:sz="0" w:space="0" w:color="auto"/>
          </w:divBdr>
        </w:div>
        <w:div w:id="1746411222">
          <w:marLeft w:val="0"/>
          <w:marRight w:val="0"/>
          <w:marTop w:val="0"/>
          <w:marBottom w:val="0"/>
          <w:divBdr>
            <w:top w:val="none" w:sz="0" w:space="0" w:color="auto"/>
            <w:left w:val="none" w:sz="0" w:space="0" w:color="auto"/>
            <w:bottom w:val="none" w:sz="0" w:space="0" w:color="auto"/>
            <w:right w:val="none" w:sz="0" w:space="0" w:color="auto"/>
          </w:divBdr>
        </w:div>
        <w:div w:id="151066230">
          <w:marLeft w:val="0"/>
          <w:marRight w:val="0"/>
          <w:marTop w:val="0"/>
          <w:marBottom w:val="0"/>
          <w:divBdr>
            <w:top w:val="none" w:sz="0" w:space="0" w:color="auto"/>
            <w:left w:val="none" w:sz="0" w:space="0" w:color="auto"/>
            <w:bottom w:val="none" w:sz="0" w:space="0" w:color="auto"/>
            <w:right w:val="none" w:sz="0" w:space="0" w:color="auto"/>
          </w:divBdr>
        </w:div>
      </w:divsChild>
    </w:div>
    <w:div w:id="1633555101">
      <w:bodyDiv w:val="1"/>
      <w:marLeft w:val="0"/>
      <w:marRight w:val="0"/>
      <w:marTop w:val="0"/>
      <w:marBottom w:val="0"/>
      <w:divBdr>
        <w:top w:val="none" w:sz="0" w:space="0" w:color="auto"/>
        <w:left w:val="none" w:sz="0" w:space="0" w:color="auto"/>
        <w:bottom w:val="none" w:sz="0" w:space="0" w:color="auto"/>
        <w:right w:val="none" w:sz="0" w:space="0" w:color="auto"/>
      </w:divBdr>
      <w:divsChild>
        <w:div w:id="1017776476">
          <w:marLeft w:val="0"/>
          <w:marRight w:val="0"/>
          <w:marTop w:val="0"/>
          <w:marBottom w:val="0"/>
          <w:divBdr>
            <w:top w:val="none" w:sz="0" w:space="0" w:color="auto"/>
            <w:left w:val="none" w:sz="0" w:space="0" w:color="auto"/>
            <w:bottom w:val="none" w:sz="0" w:space="0" w:color="auto"/>
            <w:right w:val="none" w:sz="0" w:space="0" w:color="auto"/>
          </w:divBdr>
        </w:div>
        <w:div w:id="354695158">
          <w:marLeft w:val="0"/>
          <w:marRight w:val="0"/>
          <w:marTop w:val="0"/>
          <w:marBottom w:val="0"/>
          <w:divBdr>
            <w:top w:val="none" w:sz="0" w:space="0" w:color="auto"/>
            <w:left w:val="none" w:sz="0" w:space="0" w:color="auto"/>
            <w:bottom w:val="none" w:sz="0" w:space="0" w:color="auto"/>
            <w:right w:val="none" w:sz="0" w:space="0" w:color="auto"/>
          </w:divBdr>
        </w:div>
        <w:div w:id="2027245660">
          <w:marLeft w:val="0"/>
          <w:marRight w:val="0"/>
          <w:marTop w:val="0"/>
          <w:marBottom w:val="0"/>
          <w:divBdr>
            <w:top w:val="none" w:sz="0" w:space="0" w:color="auto"/>
            <w:left w:val="none" w:sz="0" w:space="0" w:color="auto"/>
            <w:bottom w:val="none" w:sz="0" w:space="0" w:color="auto"/>
            <w:right w:val="none" w:sz="0" w:space="0" w:color="auto"/>
          </w:divBdr>
        </w:div>
        <w:div w:id="1720401533">
          <w:marLeft w:val="0"/>
          <w:marRight w:val="0"/>
          <w:marTop w:val="0"/>
          <w:marBottom w:val="0"/>
          <w:divBdr>
            <w:top w:val="none" w:sz="0" w:space="0" w:color="auto"/>
            <w:left w:val="none" w:sz="0" w:space="0" w:color="auto"/>
            <w:bottom w:val="none" w:sz="0" w:space="0" w:color="auto"/>
            <w:right w:val="none" w:sz="0" w:space="0" w:color="auto"/>
          </w:divBdr>
        </w:div>
        <w:div w:id="1287587650">
          <w:marLeft w:val="0"/>
          <w:marRight w:val="0"/>
          <w:marTop w:val="0"/>
          <w:marBottom w:val="0"/>
          <w:divBdr>
            <w:top w:val="none" w:sz="0" w:space="0" w:color="auto"/>
            <w:left w:val="none" w:sz="0" w:space="0" w:color="auto"/>
            <w:bottom w:val="none" w:sz="0" w:space="0" w:color="auto"/>
            <w:right w:val="none" w:sz="0" w:space="0" w:color="auto"/>
          </w:divBdr>
        </w:div>
        <w:div w:id="68817367">
          <w:marLeft w:val="0"/>
          <w:marRight w:val="0"/>
          <w:marTop w:val="0"/>
          <w:marBottom w:val="0"/>
          <w:divBdr>
            <w:top w:val="none" w:sz="0" w:space="0" w:color="auto"/>
            <w:left w:val="none" w:sz="0" w:space="0" w:color="auto"/>
            <w:bottom w:val="none" w:sz="0" w:space="0" w:color="auto"/>
            <w:right w:val="none" w:sz="0" w:space="0" w:color="auto"/>
          </w:divBdr>
        </w:div>
        <w:div w:id="84695211">
          <w:marLeft w:val="0"/>
          <w:marRight w:val="0"/>
          <w:marTop w:val="0"/>
          <w:marBottom w:val="0"/>
          <w:divBdr>
            <w:top w:val="none" w:sz="0" w:space="0" w:color="auto"/>
            <w:left w:val="none" w:sz="0" w:space="0" w:color="auto"/>
            <w:bottom w:val="none" w:sz="0" w:space="0" w:color="auto"/>
            <w:right w:val="none" w:sz="0" w:space="0" w:color="auto"/>
          </w:divBdr>
        </w:div>
        <w:div w:id="1157964330">
          <w:marLeft w:val="0"/>
          <w:marRight w:val="0"/>
          <w:marTop w:val="0"/>
          <w:marBottom w:val="0"/>
          <w:divBdr>
            <w:top w:val="none" w:sz="0" w:space="0" w:color="auto"/>
            <w:left w:val="none" w:sz="0" w:space="0" w:color="auto"/>
            <w:bottom w:val="none" w:sz="0" w:space="0" w:color="auto"/>
            <w:right w:val="none" w:sz="0" w:space="0" w:color="auto"/>
          </w:divBdr>
        </w:div>
        <w:div w:id="1141575997">
          <w:marLeft w:val="0"/>
          <w:marRight w:val="0"/>
          <w:marTop w:val="0"/>
          <w:marBottom w:val="0"/>
          <w:divBdr>
            <w:top w:val="none" w:sz="0" w:space="0" w:color="auto"/>
            <w:left w:val="none" w:sz="0" w:space="0" w:color="auto"/>
            <w:bottom w:val="none" w:sz="0" w:space="0" w:color="auto"/>
            <w:right w:val="none" w:sz="0" w:space="0" w:color="auto"/>
          </w:divBdr>
        </w:div>
        <w:div w:id="1843084167">
          <w:marLeft w:val="0"/>
          <w:marRight w:val="0"/>
          <w:marTop w:val="0"/>
          <w:marBottom w:val="0"/>
          <w:divBdr>
            <w:top w:val="none" w:sz="0" w:space="0" w:color="auto"/>
            <w:left w:val="none" w:sz="0" w:space="0" w:color="auto"/>
            <w:bottom w:val="none" w:sz="0" w:space="0" w:color="auto"/>
            <w:right w:val="none" w:sz="0" w:space="0" w:color="auto"/>
          </w:divBdr>
        </w:div>
        <w:div w:id="1186864865">
          <w:marLeft w:val="0"/>
          <w:marRight w:val="0"/>
          <w:marTop w:val="0"/>
          <w:marBottom w:val="0"/>
          <w:divBdr>
            <w:top w:val="none" w:sz="0" w:space="0" w:color="auto"/>
            <w:left w:val="none" w:sz="0" w:space="0" w:color="auto"/>
            <w:bottom w:val="none" w:sz="0" w:space="0" w:color="auto"/>
            <w:right w:val="none" w:sz="0" w:space="0" w:color="auto"/>
          </w:divBdr>
        </w:div>
        <w:div w:id="918560519">
          <w:marLeft w:val="0"/>
          <w:marRight w:val="0"/>
          <w:marTop w:val="0"/>
          <w:marBottom w:val="0"/>
          <w:divBdr>
            <w:top w:val="none" w:sz="0" w:space="0" w:color="auto"/>
            <w:left w:val="none" w:sz="0" w:space="0" w:color="auto"/>
            <w:bottom w:val="none" w:sz="0" w:space="0" w:color="auto"/>
            <w:right w:val="none" w:sz="0" w:space="0" w:color="auto"/>
          </w:divBdr>
        </w:div>
        <w:div w:id="1712656645">
          <w:marLeft w:val="0"/>
          <w:marRight w:val="0"/>
          <w:marTop w:val="0"/>
          <w:marBottom w:val="0"/>
          <w:divBdr>
            <w:top w:val="none" w:sz="0" w:space="0" w:color="auto"/>
            <w:left w:val="none" w:sz="0" w:space="0" w:color="auto"/>
            <w:bottom w:val="none" w:sz="0" w:space="0" w:color="auto"/>
            <w:right w:val="none" w:sz="0" w:space="0" w:color="auto"/>
          </w:divBdr>
        </w:div>
        <w:div w:id="2055931140">
          <w:marLeft w:val="0"/>
          <w:marRight w:val="0"/>
          <w:marTop w:val="0"/>
          <w:marBottom w:val="0"/>
          <w:divBdr>
            <w:top w:val="none" w:sz="0" w:space="0" w:color="auto"/>
            <w:left w:val="none" w:sz="0" w:space="0" w:color="auto"/>
            <w:bottom w:val="none" w:sz="0" w:space="0" w:color="auto"/>
            <w:right w:val="none" w:sz="0" w:space="0" w:color="auto"/>
          </w:divBdr>
        </w:div>
        <w:div w:id="172328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2</cp:revision>
  <dcterms:created xsi:type="dcterms:W3CDTF">2021-09-14T12:31:00Z</dcterms:created>
  <dcterms:modified xsi:type="dcterms:W3CDTF">2021-09-14T12:31:00Z</dcterms:modified>
</cp:coreProperties>
</file>