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E466" w14:textId="66B20621" w:rsid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Bohoslužby Praha – Kobylisy 4. 6. 2023</w:t>
      </w:r>
    </w:p>
    <w:p w14:paraId="56A2091D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A0E6F0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 xml:space="preserve">Introit: </w:t>
      </w:r>
      <w:r w:rsidRPr="008E1368">
        <w:rPr>
          <w:rFonts w:ascii="Times New Roman" w:hAnsi="Times New Roman" w:cs="Times New Roman"/>
          <w:b/>
          <w:sz w:val="24"/>
          <w:szCs w:val="24"/>
        </w:rPr>
        <w:t>Ž 28,7</w:t>
      </w:r>
      <w:r w:rsidRPr="008E1368">
        <w:rPr>
          <w:rFonts w:ascii="Times New Roman" w:hAnsi="Times New Roman" w:cs="Times New Roman"/>
          <w:sz w:val="24"/>
          <w:szCs w:val="24"/>
        </w:rPr>
        <w:t xml:space="preserve">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kurátor - Kim   </w:t>
      </w:r>
    </w:p>
    <w:p w14:paraId="4BC83C69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Ap. pozdrav: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E1368">
        <w:rPr>
          <w:rFonts w:ascii="Times New Roman" w:hAnsi="Times New Roman" w:cs="Times New Roman"/>
          <w:color w:val="000000"/>
          <w:sz w:val="24"/>
          <w:szCs w:val="24"/>
        </w:rPr>
        <w:t xml:space="preserve">Milost Vám a pokoj od Boha Otce našeho a Pána našeho Ježíše Krista. Sestry a bratři, vítám vás na dnešních mezinárodních bohoslužbách na neděli svaté Trojice. </w:t>
      </w:r>
      <w:r w:rsidRPr="008E1368">
        <w:rPr>
          <w:rFonts w:ascii="Times New Roman" w:hAnsi="Times New Roman" w:cs="Times New Roman"/>
          <w:color w:val="0070C0"/>
          <w:sz w:val="24"/>
          <w:szCs w:val="24"/>
        </w:rPr>
        <w:t xml:space="preserve">Kolář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>– Kim</w:t>
      </w:r>
    </w:p>
    <w:p w14:paraId="5BC25CF6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Píseň: 585</w:t>
      </w:r>
    </w:p>
    <w:p w14:paraId="2C2D8FF7" w14:textId="77777777" w:rsidR="008E1368" w:rsidRDefault="008E1368" w:rsidP="008E1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Modlitba</w:t>
      </w:r>
    </w:p>
    <w:p w14:paraId="0E60D110" w14:textId="1DC8673F" w:rsidR="008E1368" w:rsidRPr="008E1368" w:rsidRDefault="008E1368" w:rsidP="008E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sz w:val="24"/>
          <w:szCs w:val="24"/>
        </w:rPr>
        <w:t>Odchod dětí do nedělky</w:t>
      </w:r>
    </w:p>
    <w:p w14:paraId="334107F0" w14:textId="77777777" w:rsidR="008E1368" w:rsidRPr="008E1368" w:rsidRDefault="008E1368" w:rsidP="008E1368">
      <w:pPr>
        <w:pStyle w:val="Alaprtelmezett"/>
        <w:spacing w:after="0" w:line="240" w:lineRule="auto"/>
        <w:rPr>
          <w:color w:val="0000FF"/>
        </w:rPr>
      </w:pPr>
      <w:r w:rsidRPr="008E1368">
        <w:rPr>
          <w:b/>
        </w:rPr>
        <w:t xml:space="preserve">Text: </w:t>
      </w:r>
      <w:r w:rsidRPr="008E1368">
        <w:rPr>
          <w:color w:val="0000FF"/>
        </w:rPr>
        <w:t>Kolář – Ryu</w:t>
      </w:r>
    </w:p>
    <w:p w14:paraId="60DA53B5" w14:textId="51712A92" w:rsidR="008E1368" w:rsidRPr="008E1368" w:rsidRDefault="008E1368" w:rsidP="008E1368">
      <w:pPr>
        <w:pStyle w:val="Alaprtelmezett"/>
        <w:spacing w:after="0" w:line="240" w:lineRule="auto"/>
      </w:pPr>
      <w:r w:rsidRPr="008E1368">
        <w:rPr>
          <w:b/>
          <w:lang w:bidi="he-IL"/>
        </w:rPr>
        <w:t>2 Kor 13,11-13</w:t>
      </w:r>
      <w:r w:rsidRPr="008E1368">
        <w:rPr>
          <w:lang w:bidi="he-IL"/>
        </w:rPr>
        <w:t xml:space="preserve"> </w:t>
      </w:r>
    </w:p>
    <w:p w14:paraId="53488583" w14:textId="0C54EB6C" w:rsidR="003930AD" w:rsidRPr="003930AD" w:rsidRDefault="003930AD" w:rsidP="003930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ko-KR" w:bidi="he-IL"/>
        </w:rPr>
      </w:pP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마지막으로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말하노니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형제들아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기뻐하라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온전하게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되며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위로를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받으며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마음을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같이하며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평안할지어다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또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사랑과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평강의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하나님이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너희와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함께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계시리라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거룩하게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입맞춤으로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서로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문안하라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모든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성도가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너희에게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문안하느니라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예수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그리스도의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은혜와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하나님의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사랑과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성령의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교통하심이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너희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무리와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함께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b/>
          <w:sz w:val="20"/>
          <w:szCs w:val="20"/>
          <w:lang w:eastAsia="ko-KR" w:bidi="he-IL"/>
        </w:rPr>
        <w:t>있을지어다</w:t>
      </w:r>
    </w:p>
    <w:p w14:paraId="32CA3892" w14:textId="77777777" w:rsidR="008E1368" w:rsidRPr="008E1368" w:rsidRDefault="008E1368" w:rsidP="008E136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8E136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Kázání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>Kolář – Ryu</w:t>
      </w:r>
    </w:p>
    <w:p w14:paraId="7F761738" w14:textId="77777777" w:rsidR="008E1368" w:rsidRPr="008E1368" w:rsidRDefault="008E1368" w:rsidP="008E1368">
      <w:pPr>
        <w:spacing w:after="0" w:line="240" w:lineRule="auto"/>
        <w:rPr>
          <w:rStyle w:val="versetext"/>
          <w:rFonts w:ascii="Times New Roman" w:hAnsi="Times New Roman" w:cs="Times New Roman"/>
          <w:b/>
          <w:sz w:val="24"/>
          <w:szCs w:val="24"/>
        </w:rPr>
      </w:pPr>
      <w:r w:rsidRPr="008E1368">
        <w:rPr>
          <w:rStyle w:val="versetext"/>
          <w:rFonts w:ascii="Times New Roman" w:hAnsi="Times New Roman" w:cs="Times New Roman"/>
          <w:b/>
          <w:sz w:val="24"/>
          <w:szCs w:val="24"/>
        </w:rPr>
        <w:t>Interludium</w:t>
      </w:r>
    </w:p>
    <w:p w14:paraId="7065BE1F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 xml:space="preserve">Vyznání víry: </w:t>
      </w:r>
      <w:r w:rsidRPr="008E1368">
        <w:rPr>
          <w:rFonts w:ascii="Times New Roman" w:hAnsi="Times New Roman" w:cs="Times New Roman"/>
          <w:sz w:val="24"/>
          <w:szCs w:val="24"/>
        </w:rPr>
        <w:t>Vyznejme svoji víru slovy Apoštolského vyznání víry, každý ve svém jazyku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 Kolář </w:t>
      </w:r>
      <w:r w:rsidRPr="008E1368">
        <w:rPr>
          <w:rFonts w:ascii="Times New Roman" w:hAnsi="Times New Roman" w:cs="Times New Roman"/>
          <w:sz w:val="24"/>
          <w:szCs w:val="24"/>
        </w:rPr>
        <w:t xml:space="preserve">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>- Kim</w:t>
      </w:r>
      <w:r w:rsidRPr="008E1368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14:paraId="0A3B91FE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Oznámení</w:t>
      </w:r>
      <w:r w:rsidRPr="008E1368">
        <w:rPr>
          <w:rFonts w:ascii="Times New Roman" w:hAnsi="Times New Roman" w:cs="Times New Roman"/>
          <w:sz w:val="24"/>
          <w:szCs w:val="24"/>
        </w:rPr>
        <w:t>: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 kurátor – Ryu</w:t>
      </w:r>
    </w:p>
    <w:p w14:paraId="2A5C71F3" w14:textId="77777777" w:rsid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Přímluvy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: Kolář – Ryu </w:t>
      </w:r>
      <w:r w:rsidRPr="008E1368">
        <w:rPr>
          <w:rFonts w:ascii="Times New Roman" w:hAnsi="Times New Roman" w:cs="Times New Roman"/>
          <w:sz w:val="24"/>
          <w:szCs w:val="24"/>
        </w:rPr>
        <w:t>Ztišme se k přímluvné modlitbě.</w:t>
      </w:r>
    </w:p>
    <w:p w14:paraId="6048F534" w14:textId="7A72AD2B" w:rsidR="003930AD" w:rsidRPr="003930AD" w:rsidRDefault="003930AD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930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이제 다함께 중보기도를 드리겠습니다.</w:t>
      </w:r>
    </w:p>
    <w:p w14:paraId="378C455A" w14:textId="77777777" w:rsidR="008E1368" w:rsidRDefault="008E1368" w:rsidP="008E1368">
      <w:pPr>
        <w:pStyle w:val="bodybold"/>
        <w:spacing w:before="0" w:line="240" w:lineRule="auto"/>
        <w:ind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E1368">
        <w:rPr>
          <w:rFonts w:ascii="Times New Roman" w:hAnsi="Times New Roman" w:cs="Times New Roman"/>
          <w:b w:val="0"/>
          <w:iCs/>
          <w:sz w:val="24"/>
          <w:szCs w:val="24"/>
        </w:rPr>
        <w:t>Za místa, kde vládne nepokoj, spory, nenávist, kde si lidé vzájemně neumí odpustit, vyjít vstříc, nést jeden druhého břemena prosme Pána: Džu jo…</w:t>
      </w:r>
    </w:p>
    <w:p w14:paraId="559C3585" w14:textId="2102D9FA" w:rsidR="003930AD" w:rsidRPr="003930AD" w:rsidRDefault="003930AD" w:rsidP="008E1368">
      <w:pPr>
        <w:pStyle w:val="bodybold"/>
        <w:spacing w:before="0" w:line="240" w:lineRule="auto"/>
        <w:ind w:firstLine="0"/>
        <w:rPr>
          <w:rFonts w:ascii="Times New Roman" w:hAnsi="Times New Roman" w:cs="Times New Roman"/>
          <w:b w:val="0"/>
          <w:bCs w:val="0"/>
          <w:sz w:val="20"/>
          <w:szCs w:val="20"/>
          <w:lang w:eastAsia="ko-KR"/>
        </w:rPr>
      </w:pP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불안과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다툼과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미움이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지배하는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곳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,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사람들이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서로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용서하지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못하고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화해하지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못하고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서로의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짐을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져주지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못하는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곳들을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위해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기도하오니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,</w:t>
      </w:r>
      <w:r w:rsidRPr="003930AD">
        <w:rPr>
          <w:rFonts w:ascii="Times New Roman" w:hAnsi="Times New Roman" w:cs="Times New Roman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주여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자비를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베푸소서</w:t>
      </w:r>
      <w:r w:rsidRPr="003930AD">
        <w:rPr>
          <w:rFonts w:ascii="Times New Roman" w:hAnsi="Times New Roman" w:cs="Times New Roman" w:hint="eastAsia"/>
          <w:b w:val="0"/>
          <w:bCs w:val="0"/>
          <w:sz w:val="20"/>
          <w:szCs w:val="20"/>
          <w:lang w:eastAsia="ko-KR"/>
        </w:rPr>
        <w:t>.</w:t>
      </w:r>
    </w:p>
    <w:p w14:paraId="1B4D71E1" w14:textId="77777777" w:rsidR="008E1368" w:rsidRDefault="008E1368" w:rsidP="008E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sz w:val="24"/>
          <w:szCs w:val="24"/>
        </w:rPr>
        <w:t>Za všechny lidi, kteří klesají pod tíhou svých trápení; cítí se osamocení a zapomenutí, nevěří v dobrou budoucnost prosme Pána: Džu jo..</w:t>
      </w:r>
    </w:p>
    <w:p w14:paraId="0698C665" w14:textId="1C14558E" w:rsidR="003930AD" w:rsidRPr="003930AD" w:rsidRDefault="003930AD" w:rsidP="008E13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고통의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무게에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눌려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가라앉고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혼자라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느끼고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잊혀졌다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느끼는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거라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믿지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못하는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사람들을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기도하오니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주여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자비를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베푸소서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5167299" w14:textId="7D7B06EA" w:rsidR="008E1368" w:rsidRDefault="008E1368" w:rsidP="008E136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8E1368">
        <w:rPr>
          <w:rFonts w:ascii="Times New Roman" w:hAnsi="Times New Roman" w:cs="Times New Roman"/>
          <w:sz w:val="24"/>
          <w:szCs w:val="24"/>
          <w:lang w:bidi="he-IL"/>
        </w:rPr>
        <w:t>Za lidi bez domova, z</w:t>
      </w:r>
      <w:r>
        <w:rPr>
          <w:rFonts w:ascii="Times New Roman" w:hAnsi="Times New Roman" w:cs="Times New Roman"/>
          <w:sz w:val="24"/>
          <w:szCs w:val="24"/>
          <w:lang w:bidi="he-IL"/>
        </w:rPr>
        <w:t>a</w:t>
      </w:r>
      <w:r w:rsidRPr="008E1368">
        <w:rPr>
          <w:rFonts w:ascii="Times New Roman" w:hAnsi="Times New Roman" w:cs="Times New Roman"/>
          <w:sz w:val="24"/>
          <w:szCs w:val="24"/>
          <w:lang w:bidi="he-IL"/>
        </w:rPr>
        <w:t> uprchlíky, kteří o svůj domov přišli, za všechny, kdo o ně pečují prosme Pána: Džu jo...</w:t>
      </w:r>
    </w:p>
    <w:p w14:paraId="16E94EE9" w14:textId="53E58E5E" w:rsidR="003930AD" w:rsidRPr="003930AD" w:rsidRDefault="003930AD" w:rsidP="008E13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집이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없는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사람들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집을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잃고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떠나온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난민들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그들을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돌보고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있는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사람들을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위해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기도하오니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,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주여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자비를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 xml:space="preserve"> 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베푸소서</w:t>
      </w:r>
      <w:r w:rsidRPr="003930AD">
        <w:rPr>
          <w:rFonts w:ascii="Times New Roman" w:hAnsi="Times New Roman" w:cs="Times New Roman" w:hint="eastAsia"/>
          <w:sz w:val="20"/>
          <w:szCs w:val="20"/>
          <w:lang w:eastAsia="ko-KR" w:bidi="he-IL"/>
        </w:rPr>
        <w:t>.</w:t>
      </w:r>
    </w:p>
    <w:p w14:paraId="4937115A" w14:textId="77777777" w:rsidR="008E1368" w:rsidRDefault="008E1368" w:rsidP="008E1368">
      <w:pPr>
        <w:pStyle w:val="NormalWeb"/>
        <w:spacing w:beforeAutospacing="0" w:afterAutospacing="0"/>
      </w:pPr>
      <w:r w:rsidRPr="008E1368">
        <w:t>Za misionáře, za nově vzniklé sbory i za sbory stojící před svým zánikem, za pronásledované církve po celém světě prosme Pána:</w:t>
      </w:r>
    </w:p>
    <w:p w14:paraId="1F7FF764" w14:textId="7B844FEB" w:rsidR="003930AD" w:rsidRPr="00697B59" w:rsidRDefault="003930AD" w:rsidP="008E1368">
      <w:pPr>
        <w:pStyle w:val="NormalWeb"/>
        <w:spacing w:beforeAutospacing="0" w:afterAutospacing="0"/>
        <w:rPr>
          <w:sz w:val="20"/>
          <w:szCs w:val="20"/>
        </w:rPr>
      </w:pPr>
      <w:r w:rsidRPr="00697B5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선교사들을 위해, 새롭게 생겨</w:t>
      </w:r>
      <w:r w:rsidR="00697B59" w:rsidRPr="00697B59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나는</w:t>
      </w:r>
      <w:r w:rsidRPr="00697B5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공동체들과 </w:t>
      </w:r>
      <w:r w:rsidR="00697B59" w:rsidRPr="00697B5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점점 약해져가는 공동체들을 위해, 박해의 상황 속에 있는 교회들을 위해 기도하오니, 주여 자비를 베푸소서. </w:t>
      </w:r>
    </w:p>
    <w:p w14:paraId="60A18542" w14:textId="77777777" w:rsidR="008E1368" w:rsidRDefault="008E1368" w:rsidP="008E1368">
      <w:pPr>
        <w:pStyle w:val="bodybold"/>
        <w:spacing w:before="0" w:line="240" w:lineRule="auto"/>
        <w:ind w:firstLine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E1368">
        <w:rPr>
          <w:rFonts w:ascii="Times New Roman" w:hAnsi="Times New Roman" w:cs="Times New Roman"/>
          <w:b w:val="0"/>
          <w:iCs/>
          <w:sz w:val="24"/>
          <w:szCs w:val="24"/>
        </w:rPr>
        <w:t>Za náš sbor, za moudrost při rozhodování o jeho budoucnosti, za jednotu a porozumění prosme Pána: Džu jo… Amen.</w:t>
      </w:r>
    </w:p>
    <w:p w14:paraId="1DF11D88" w14:textId="7551CC24" w:rsidR="00697B59" w:rsidRPr="00697B59" w:rsidRDefault="00697B59" w:rsidP="008E1368">
      <w:pPr>
        <w:pStyle w:val="bodybold"/>
        <w:spacing w:before="0" w:line="240" w:lineRule="auto"/>
        <w:ind w:firstLine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우리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공동체를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위해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,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미래에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대한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결정과정에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지혜를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주시고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,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서로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더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연합하고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이해할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수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있기를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기도하오니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,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주여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자비를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 xml:space="preserve"> 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베푸소서</w:t>
      </w:r>
      <w:r w:rsidRPr="00697B59">
        <w:rPr>
          <w:rFonts w:ascii="Times New Roman" w:hAnsi="Times New Roman" w:cs="Times New Roman" w:hint="eastAsia"/>
          <w:b w:val="0"/>
          <w:iCs/>
          <w:sz w:val="20"/>
          <w:szCs w:val="20"/>
          <w:lang w:eastAsia="ko-KR"/>
        </w:rPr>
        <w:t>.</w:t>
      </w:r>
    </w:p>
    <w:p w14:paraId="2F820D78" w14:textId="77777777" w:rsidR="008E1368" w:rsidRDefault="008E1368" w:rsidP="008E1368">
      <w:pPr>
        <w:pStyle w:val="NormalWeb"/>
        <w:spacing w:beforeAutospacing="0" w:afterAutospacing="0"/>
        <w:rPr>
          <w:iCs/>
        </w:rPr>
      </w:pPr>
      <w:r w:rsidRPr="008E1368">
        <w:rPr>
          <w:iCs/>
        </w:rPr>
        <w:t>Do tiché modlitby vložme své osobní prosby. (…) Společně prosme Pána: Džu jo… Amen.</w:t>
      </w:r>
    </w:p>
    <w:p w14:paraId="7B0E6AA3" w14:textId="40038C70" w:rsidR="00697B59" w:rsidRPr="00697B59" w:rsidRDefault="00697B59" w:rsidP="008E1368">
      <w:pPr>
        <w:pStyle w:val="NormalWeb"/>
        <w:spacing w:beforeAutospacing="0" w:afterAutospacing="0"/>
        <w:rPr>
          <w:sz w:val="20"/>
          <w:szCs w:val="20"/>
        </w:rPr>
      </w:pPr>
      <w:r w:rsidRPr="00697B59">
        <w:rPr>
          <w:rFonts w:asciiTheme="minorEastAsia" w:eastAsiaTheme="minorEastAsia" w:hAnsiTheme="minorEastAsia" w:hint="eastAsia"/>
          <w:iCs/>
          <w:sz w:val="20"/>
          <w:szCs w:val="20"/>
          <w:lang w:eastAsia="ko-KR"/>
        </w:rPr>
        <w:t xml:space="preserve">이제 조용히 자신의 기도제목을 주님께 아룁니다. </w:t>
      </w:r>
      <w:r w:rsidRPr="00697B59">
        <w:rPr>
          <w:rFonts w:asciiTheme="minorEastAsia" w:eastAsiaTheme="minorEastAsia" w:hAnsiTheme="minorEastAsia"/>
          <w:iCs/>
          <w:sz w:val="20"/>
          <w:szCs w:val="20"/>
          <w:lang w:eastAsia="ko-KR"/>
        </w:rPr>
        <w:t xml:space="preserve">(...) </w:t>
      </w:r>
      <w:r w:rsidRPr="00697B59">
        <w:rPr>
          <w:rFonts w:asciiTheme="minorEastAsia" w:eastAsiaTheme="minorEastAsia" w:hAnsiTheme="minorEastAsia" w:hint="eastAsia"/>
          <w:iCs/>
          <w:sz w:val="20"/>
          <w:szCs w:val="20"/>
          <w:lang w:eastAsia="ko-KR"/>
        </w:rPr>
        <w:t>다함께 주께 간구합니다: 주여 자비를 베푸소서. 아멘.</w:t>
      </w:r>
    </w:p>
    <w:p w14:paraId="2B4B7BED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 xml:space="preserve">Oslovení k VP a sbírce: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>Kolář - Kim</w:t>
      </w:r>
      <w:r w:rsidRPr="008E136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9DE09F1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sz w:val="24"/>
          <w:szCs w:val="24"/>
        </w:rPr>
        <w:t xml:space="preserve">Nyní budeme zpívat píseň 772, sloky 1+4; během předehry bude vykonána sbírka a presbyteři připraví stůl Páně.  </w:t>
      </w:r>
    </w:p>
    <w:p w14:paraId="26302A09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Píseň: 772,1+4</w:t>
      </w:r>
    </w:p>
    <w:p w14:paraId="59BB9A05" w14:textId="77777777" w:rsid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959B0" w14:textId="2144714F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Pr="008E1368">
        <w:rPr>
          <w:rFonts w:ascii="Times New Roman" w:hAnsi="Times New Roman" w:cs="Times New Roman"/>
          <w:sz w:val="24"/>
          <w:szCs w:val="24"/>
        </w:rPr>
        <w:t>:</w:t>
      </w:r>
      <w:r w:rsidRPr="008E13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 Kolář – Ryu + presbyteři Čech a Korejec</w:t>
      </w:r>
    </w:p>
    <w:p w14:paraId="526D2441" w14:textId="77777777" w:rsidR="00697B59" w:rsidRDefault="00697B59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1EFD60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lastRenderedPageBreak/>
        <w:t>주님의 평화가 여러분과 함께하시길 빕니다.</w:t>
      </w:r>
    </w:p>
    <w:p w14:paraId="33EAF3D0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14:paraId="57984548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14:paraId="07A6C961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14:paraId="24884922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14:paraId="1B6A6E5A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14:paraId="5D1833BB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14:paraId="04858041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14:paraId="1095DFA2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잡히시던 밤에 떡을 가지사 축사하시고 떼어 가라사대: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14:paraId="60B10F29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14:paraId="039F7269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14:paraId="16F4E9CF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14:paraId="4CBA5E80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너희가 이 떡을 먹으며 이 잔을 마실 때마다 주의 죽으심을 오실 때까지 전하는 것이니라.</w:t>
      </w:r>
    </w:p>
    <w:p w14:paraId="24C82619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14:paraId="2D6A5F81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14:paraId="64DEAA35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가르쳐주신 기도를 함께 드립니다: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>..</w:t>
      </w:r>
    </w:p>
    <w:p w14:paraId="4D34A4FF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14:paraId="77AA9A22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14:paraId="66E7FFD6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맑은 고딕" w:eastAsia="맑은 고딕" w:hAnsi="맑은 고딕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&gt;로 인사하시겠습니다.</w:t>
      </w:r>
    </w:p>
    <w:p w14:paraId="6D4EADC0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14:paraId="7E6C85FF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i/>
          <w:i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맑은 고딕" w:eastAsia="맑은 고딕" w:hAnsi="맑은 고딕"/>
          <w:i/>
          <w:iCs/>
          <w:color w:val="FF0000"/>
          <w:sz w:val="20"/>
        </w:rPr>
        <w:t xml:space="preserve">   </w:t>
      </w:r>
    </w:p>
    <w:p w14:paraId="245D9388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14:paraId="34F180AE" w14:textId="77777777" w:rsidR="00697B59" w:rsidRPr="00F8042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당신의 다시 오심을 기다립니다.</w:t>
      </w:r>
    </w:p>
    <w:p w14:paraId="2FE2567F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14:paraId="191D2453" w14:textId="77777777" w:rsidR="00697B59" w:rsidRPr="001E1C5B" w:rsidRDefault="00697B59" w:rsidP="00697B59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14:paraId="0E0743FF" w14:textId="77777777" w:rsidR="00697B59" w:rsidRDefault="00697B59" w:rsidP="00697B59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</w:p>
    <w:p w14:paraId="4014BC16" w14:textId="6712573E" w:rsidR="00697B59" w:rsidRDefault="00697B59" w:rsidP="008E1368">
      <w:pPr>
        <w:pStyle w:val="text"/>
        <w:spacing w:after="0"/>
        <w:ind w:firstLine="0"/>
        <w:jc w:val="left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첫 번째와 세 번째 순서는 포도주로, 두 번째 순서는 포도주스로 진행됩니다. 될 것입니다. 원하시는 순서에 나오시면 되겠습니다.</w:t>
      </w:r>
    </w:p>
    <w:p w14:paraId="45A9CB33" w14:textId="749056C7" w:rsidR="00697B59" w:rsidRPr="00697B59" w:rsidRDefault="00697B59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잔을 받는 순서에는 큰 잔을 돌려마시는 방법과 각 잔을 사용하시는 방법 중에 선택하여 참여하실 수 있겠습니다.</w:t>
      </w:r>
    </w:p>
    <w:p w14:paraId="15FF9110" w14:textId="77777777" w:rsid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i/>
          <w:iCs/>
          <w:sz w:val="24"/>
          <w:szCs w:val="24"/>
        </w:rPr>
        <w:t>Písně k VP</w:t>
      </w:r>
      <w:r w:rsidRPr="008E1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8E1368">
        <w:rPr>
          <w:rFonts w:ascii="Times New Roman" w:hAnsi="Times New Roman" w:cs="Times New Roman"/>
          <w:sz w:val="24"/>
          <w:szCs w:val="24"/>
        </w:rPr>
        <w:t xml:space="preserve">759 Radujme se vždy společně; korejská  píseň; Hanlnann serlbora,   </w:t>
      </w:r>
    </w:p>
    <w:p w14:paraId="6DE856A2" w14:textId="77777777" w:rsidR="00697B59" w:rsidRPr="006E64BA" w:rsidRDefault="00697B59" w:rsidP="00697B59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6E64BA">
        <w:rPr>
          <w:rFonts w:asciiTheme="majorEastAsia" w:eastAsiaTheme="majorEastAsia" w:hAnsiTheme="majorEastAsia" w:hint="eastAsia"/>
          <w:sz w:val="20"/>
          <w:lang w:eastAsia="ko-KR"/>
        </w:rPr>
        <w:lastRenderedPageBreak/>
        <w:t xml:space="preserve">성찬중에 찬송 397장과 주보철에 있는 두 개의 한국찬송을 부르겠습니다. </w:t>
      </w:r>
    </w:p>
    <w:p w14:paraId="086CDDBF" w14:textId="77777777" w:rsidR="008E1368" w:rsidRPr="009A67CA" w:rsidRDefault="008E1368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/>
          <w:sz w:val="20"/>
          <w:lang w:eastAsia="ko-KR"/>
        </w:rPr>
        <w:t>Požehnání p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Theme="minorEastAsia" w:hAnsiTheme="minorEastAsia"/>
          <w:sz w:val="20"/>
          <w:lang w:eastAsia="ko-KR"/>
        </w:rPr>
        <w:t>i propou</w:t>
      </w:r>
      <w:r w:rsidRPr="009A67CA">
        <w:rPr>
          <w:rFonts w:ascii="맑은 고딕" w:hAnsi="맑은 고딕" w:cs="맑은 고딕"/>
          <w:sz w:val="20"/>
          <w:lang w:eastAsia="ko-KR"/>
        </w:rPr>
        <w:t>š</w:t>
      </w:r>
      <w:r w:rsidRPr="009A67CA">
        <w:rPr>
          <w:rFonts w:asciiTheme="minorEastAsia" w:hAnsiTheme="minorEastAsia"/>
          <w:sz w:val="20"/>
          <w:lang w:eastAsia="ko-KR"/>
        </w:rPr>
        <w:t>t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n</w:t>
      </w:r>
      <w:r w:rsidRPr="009A67CA">
        <w:rPr>
          <w:rFonts w:ascii="맑은 고딕" w:hAnsi="맑은 고딕" w:cs="맑은 고딕"/>
          <w:sz w:val="20"/>
          <w:lang w:eastAsia="ko-KR"/>
        </w:rPr>
        <w:t>í</w:t>
      </w:r>
      <w:r w:rsidRPr="009A67CA">
        <w:rPr>
          <w:rFonts w:asciiTheme="minorEastAsia" w:hAnsiTheme="minorEastAsia"/>
          <w:sz w:val="20"/>
          <w:lang w:eastAsia="ko-KR"/>
        </w:rPr>
        <w:t xml:space="preserve">: </w:t>
      </w:r>
    </w:p>
    <w:p w14:paraId="7ED5D5BF" w14:textId="77777777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/>
          <w:sz w:val="20"/>
          <w:lang w:eastAsia="ko-KR"/>
        </w:rPr>
        <w:t>Vy však nejste živi ze své síly, ale z moci Ducha, jestliže ve vás Boží Duch p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Theme="minorEastAsia" w:hAnsiTheme="minorEastAsia"/>
          <w:sz w:val="20"/>
          <w:lang w:eastAsia="ko-KR"/>
        </w:rPr>
        <w:t>eb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ý</w:t>
      </w:r>
      <w:r w:rsidRPr="009A67CA">
        <w:rPr>
          <w:rFonts w:asciiTheme="minorEastAsia" w:hAnsiTheme="minorEastAsia"/>
          <w:sz w:val="20"/>
          <w:lang w:eastAsia="ko-KR"/>
        </w:rPr>
        <w:t>v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á</w:t>
      </w:r>
      <w:r w:rsidRPr="009A67CA">
        <w:rPr>
          <w:rFonts w:asciiTheme="minorEastAsia" w:hAnsiTheme="minorEastAsia"/>
          <w:sz w:val="20"/>
          <w:lang w:eastAsia="ko-KR"/>
        </w:rPr>
        <w:t>. Jd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te v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 </w:t>
      </w:r>
      <w:r w:rsidRPr="009A67CA">
        <w:rPr>
          <w:rFonts w:asciiTheme="minorEastAsia" w:hAnsiTheme="minorEastAsia"/>
          <w:sz w:val="20"/>
          <w:lang w:eastAsia="ko-KR"/>
        </w:rPr>
        <w:t>pokoji.</w:t>
      </w:r>
    </w:p>
    <w:p w14:paraId="6C75FF9D" w14:textId="05A2008C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 w:hint="eastAsia"/>
          <w:sz w:val="20"/>
          <w:lang w:eastAsia="ko-KR"/>
        </w:rPr>
        <w:t xml:space="preserve">로마서 8장 9절 말씀입니다: </w:t>
      </w:r>
      <w:r w:rsidRPr="009A67CA">
        <w:rPr>
          <w:rFonts w:asciiTheme="minorEastAsia" w:hAnsiTheme="minorEastAsia"/>
          <w:sz w:val="20"/>
          <w:lang w:eastAsia="ko-KR"/>
        </w:rPr>
        <w:t>„</w:t>
      </w:r>
      <w:r w:rsidRPr="009A67CA">
        <w:rPr>
          <w:rFonts w:asciiTheme="minorEastAsia" w:hAnsiTheme="minorEastAsia" w:hint="eastAsia"/>
          <w:sz w:val="20"/>
          <w:lang w:eastAsia="ko-KR"/>
        </w:rPr>
        <w:t>여러분 속에 하나님의 영이 거하시면, 여러분은 자기 힘으로 살아 있는 것이 아니라 성령의 능력으로 살아 있는 것입니다.</w:t>
      </w:r>
      <w:r w:rsidRPr="009A67CA">
        <w:rPr>
          <w:rFonts w:asciiTheme="minorEastAsia" w:hAnsiTheme="minorEastAsia"/>
          <w:sz w:val="20"/>
          <w:lang w:eastAsia="ko-KR"/>
        </w:rPr>
        <w:t xml:space="preserve">“ </w:t>
      </w:r>
      <w:r w:rsidRPr="009A67CA">
        <w:rPr>
          <w:rFonts w:asciiTheme="minorEastAsia" w:hAnsiTheme="minorEastAsia" w:hint="eastAsia"/>
          <w:sz w:val="20"/>
          <w:lang w:eastAsia="ko-KR"/>
        </w:rPr>
        <w:t xml:space="preserve">평안히 가십시오. </w:t>
      </w:r>
    </w:p>
    <w:p w14:paraId="05DC145D" w14:textId="77777777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/>
          <w:sz w:val="20"/>
          <w:lang w:eastAsia="ko-KR"/>
        </w:rPr>
        <w:t>Nep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Theme="minorEastAsia" w:hAnsiTheme="minorEastAsia"/>
          <w:sz w:val="20"/>
          <w:lang w:eastAsia="ko-KR"/>
        </w:rPr>
        <w:t>ijali jste p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Theme="minorEastAsia" w:hAnsiTheme="minorEastAsia"/>
          <w:sz w:val="20"/>
          <w:lang w:eastAsia="ko-KR"/>
        </w:rPr>
        <w:t>ece Ducha otroctví, abyste op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t propadli strachu, n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ý</w:t>
      </w:r>
      <w:r w:rsidRPr="009A67CA">
        <w:rPr>
          <w:rFonts w:asciiTheme="minorEastAsia" w:hAnsiTheme="minorEastAsia"/>
          <w:sz w:val="20"/>
          <w:lang w:eastAsia="ko-KR"/>
        </w:rPr>
        <w:t>br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ž</w:t>
      </w:r>
      <w:r w:rsidRPr="009A67CA">
        <w:rPr>
          <w:rFonts w:asciiTheme="minorEastAsia" w:hAnsiTheme="minorEastAsia"/>
          <w:sz w:val="20"/>
          <w:lang w:eastAsia="ko-KR"/>
        </w:rPr>
        <w:t xml:space="preserve"> p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Theme="minorEastAsia" w:hAnsiTheme="minorEastAsia"/>
          <w:sz w:val="20"/>
          <w:lang w:eastAsia="ko-KR"/>
        </w:rPr>
        <w:t>ijali jste Ducha synovství, v n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m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ž</w:t>
      </w:r>
      <w:r w:rsidRPr="009A67CA">
        <w:rPr>
          <w:rFonts w:asciiTheme="minorEastAsia" w:hAnsiTheme="minorEastAsia"/>
          <w:sz w:val="20"/>
          <w:lang w:eastAsia="ko-KR"/>
        </w:rPr>
        <w:t xml:space="preserve"> vol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á</w:t>
      </w:r>
      <w:r w:rsidRPr="009A67CA">
        <w:rPr>
          <w:rFonts w:asciiTheme="minorEastAsia" w:hAnsiTheme="minorEastAsia"/>
          <w:sz w:val="20"/>
          <w:lang w:eastAsia="ko-KR"/>
        </w:rPr>
        <w:t>me: Abba, Ot</w:t>
      </w:r>
      <w:r w:rsidRPr="009A67CA">
        <w:rPr>
          <w:rFonts w:ascii="Calibri" w:hAnsi="Calibri" w:cs="Calibri"/>
          <w:sz w:val="20"/>
          <w:lang w:eastAsia="ko-KR"/>
        </w:rPr>
        <w:t>č</w:t>
      </w:r>
      <w:r w:rsidRPr="009A67CA">
        <w:rPr>
          <w:rFonts w:asciiTheme="minorEastAsia" w:hAnsiTheme="minorEastAsia"/>
          <w:sz w:val="20"/>
          <w:lang w:eastAsia="ko-KR"/>
        </w:rPr>
        <w:t>e! Jd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te v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 </w:t>
      </w:r>
      <w:r w:rsidRPr="009A67CA">
        <w:rPr>
          <w:rFonts w:asciiTheme="minorEastAsia" w:hAnsiTheme="minorEastAsia"/>
          <w:sz w:val="20"/>
          <w:lang w:eastAsia="ko-KR"/>
        </w:rPr>
        <w:t>pokoji.</w:t>
      </w:r>
    </w:p>
    <w:p w14:paraId="6705DDAB" w14:textId="77777777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 w:hint="eastAsia"/>
          <w:sz w:val="20"/>
          <w:lang w:eastAsia="ko-KR"/>
        </w:rPr>
        <w:t xml:space="preserve">로마서 8장 15절 말씀입니다: </w:t>
      </w:r>
      <w:r w:rsidRPr="009A67CA">
        <w:rPr>
          <w:rFonts w:asciiTheme="minorEastAsia" w:hAnsiTheme="minorEastAsia"/>
          <w:sz w:val="20"/>
          <w:lang w:eastAsia="ko-KR"/>
        </w:rPr>
        <w:t>„</w:t>
      </w:r>
      <w:r w:rsidRPr="009A67CA">
        <w:rPr>
          <w:rFonts w:asciiTheme="minorEastAsia" w:hAnsiTheme="minorEastAsia" w:hint="eastAsia"/>
          <w:sz w:val="20"/>
          <w:lang w:eastAsia="ko-KR"/>
        </w:rPr>
        <w:t>여러분은 또다시 두려움에 빠뜨리는 종살이의 영을 받은 것이 아니라 자녀로 삼으시는 영을 받았습니다. 그래서 우리는 그 영으로 하나님을 아빠 아버지라고 부릅니다.</w:t>
      </w:r>
      <w:r w:rsidRPr="009A67CA">
        <w:rPr>
          <w:rFonts w:asciiTheme="minorEastAsia" w:hAnsiTheme="minorEastAsia"/>
          <w:sz w:val="20"/>
          <w:lang w:eastAsia="ko-KR"/>
        </w:rPr>
        <w:t>“</w:t>
      </w:r>
      <w:r w:rsidRPr="009A67CA">
        <w:rPr>
          <w:rFonts w:asciiTheme="minorEastAsia" w:hAnsiTheme="minorEastAsia" w:hint="eastAsia"/>
          <w:sz w:val="20"/>
          <w:lang w:eastAsia="ko-KR"/>
        </w:rPr>
        <w:t xml:space="preserve"> 평안히 가십시오.</w:t>
      </w:r>
    </w:p>
    <w:p w14:paraId="6715D790" w14:textId="77777777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/>
          <w:sz w:val="20"/>
          <w:lang w:eastAsia="ko-KR"/>
        </w:rPr>
        <w:t>Vždy</w:t>
      </w:r>
      <w:r w:rsidRPr="009A67CA">
        <w:rPr>
          <w:rFonts w:ascii="Calibri" w:hAnsi="Calibri" w:cs="Calibri"/>
          <w:sz w:val="20"/>
          <w:lang w:eastAsia="ko-KR"/>
        </w:rPr>
        <w:t>ť</w:t>
      </w:r>
      <w:r w:rsidRPr="009A67CA">
        <w:rPr>
          <w:rFonts w:asciiTheme="minorEastAsia" w:hAnsiTheme="minorEastAsia"/>
          <w:sz w:val="20"/>
          <w:lang w:eastAsia="ko-KR"/>
        </w:rPr>
        <w:t xml:space="preserve"> 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ž</w:t>
      </w:r>
      <w:r w:rsidRPr="009A67CA">
        <w:rPr>
          <w:rFonts w:asciiTheme="minorEastAsia" w:hAnsiTheme="minorEastAsia"/>
          <w:sz w:val="20"/>
          <w:lang w:eastAsia="ko-KR"/>
        </w:rPr>
        <w:t>ijete-li podle sv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é</w:t>
      </w:r>
      <w:r w:rsidRPr="009A67CA">
        <w:rPr>
          <w:rFonts w:asciiTheme="minorEastAsia" w:hAnsiTheme="minorEastAsia"/>
          <w:sz w:val="20"/>
          <w:lang w:eastAsia="ko-KR"/>
        </w:rPr>
        <w:t xml:space="preserve"> v</w:t>
      </w:r>
      <w:r w:rsidRPr="009A67CA">
        <w:rPr>
          <w:rFonts w:ascii="Calibri" w:hAnsi="Calibri" w:cs="Calibri"/>
          <w:sz w:val="20"/>
          <w:lang w:eastAsia="ko-KR"/>
        </w:rPr>
        <w:t>ů</w:t>
      </w:r>
      <w:r w:rsidRPr="009A67CA">
        <w:rPr>
          <w:rFonts w:asciiTheme="minorEastAsia" w:hAnsiTheme="minorEastAsia"/>
          <w:sz w:val="20"/>
          <w:lang w:eastAsia="ko-KR"/>
        </w:rPr>
        <w:t>le, sp</w:t>
      </w:r>
      <w:r w:rsidRPr="009A67CA">
        <w:rPr>
          <w:rFonts w:ascii="Calibri" w:hAnsi="Calibri" w:cs="Calibri"/>
          <w:sz w:val="20"/>
          <w:lang w:eastAsia="ko-KR"/>
        </w:rPr>
        <w:t>ě</w:t>
      </w:r>
      <w:r w:rsidRPr="009A67CA">
        <w:rPr>
          <w:rFonts w:asciiTheme="minorEastAsia" w:hAnsiTheme="minorEastAsia"/>
          <w:sz w:val="20"/>
          <w:lang w:eastAsia="ko-KR"/>
        </w:rPr>
        <w:t>jete k smrti; jestli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ž</w:t>
      </w:r>
      <w:r w:rsidRPr="009A67CA">
        <w:rPr>
          <w:rFonts w:asciiTheme="minorEastAsia" w:hAnsiTheme="minorEastAsia"/>
          <w:sz w:val="20"/>
          <w:lang w:eastAsia="ko-KR"/>
        </w:rPr>
        <w:t>e v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š</w:t>
      </w:r>
      <w:r w:rsidRPr="009A67CA">
        <w:rPr>
          <w:rFonts w:asciiTheme="minorEastAsia" w:hAnsiTheme="minorEastAsia"/>
          <w:sz w:val="20"/>
          <w:lang w:eastAsia="ko-KR"/>
        </w:rPr>
        <w:t>ak moc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í</w:t>
      </w:r>
      <w:r w:rsidRPr="009A67CA">
        <w:rPr>
          <w:rFonts w:asciiTheme="minorEastAsia" w:hAnsiTheme="minorEastAsia"/>
          <w:sz w:val="20"/>
          <w:lang w:eastAsia="ko-KR"/>
        </w:rPr>
        <w:t xml:space="preserve"> Ducha usmrcujete h</w:t>
      </w:r>
      <w:r w:rsidRPr="009A67CA">
        <w:rPr>
          <w:rFonts w:ascii="Calibri" w:hAnsi="Calibri" w:cs="Calibri"/>
          <w:sz w:val="20"/>
          <w:lang w:eastAsia="ko-KR"/>
        </w:rPr>
        <w:t>ř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íš</w:t>
      </w:r>
      <w:r w:rsidRPr="009A67CA">
        <w:rPr>
          <w:rFonts w:asciiTheme="minorEastAsia" w:hAnsiTheme="minorEastAsia"/>
          <w:sz w:val="20"/>
          <w:lang w:eastAsia="ko-KR"/>
        </w:rPr>
        <w:t>n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é</w:t>
      </w:r>
      <w:r w:rsidRPr="009A67CA">
        <w:rPr>
          <w:rFonts w:asciiTheme="minorEastAsia" w:hAnsiTheme="minorEastAsia"/>
          <w:sz w:val="20"/>
          <w:lang w:eastAsia="ko-KR"/>
        </w:rPr>
        <w:t xml:space="preserve"> </w:t>
      </w:r>
      <w:r w:rsidRPr="009A67CA">
        <w:rPr>
          <w:rFonts w:ascii="Calibri" w:hAnsi="Calibri" w:cs="Calibri"/>
          <w:sz w:val="20"/>
          <w:lang w:eastAsia="ko-KR"/>
        </w:rPr>
        <w:t>č</w:t>
      </w:r>
      <w:r w:rsidRPr="009A67CA">
        <w:rPr>
          <w:rFonts w:asciiTheme="minorEastAsia" w:hAnsiTheme="minorEastAsia"/>
          <w:sz w:val="20"/>
          <w:lang w:eastAsia="ko-KR"/>
        </w:rPr>
        <w:t xml:space="preserve">iny, budete </w:t>
      </w:r>
      <w:r w:rsidRPr="009A67CA">
        <w:rPr>
          <w:rFonts w:ascii="맑은 고딕" w:eastAsia="맑은 고딕" w:hAnsi="맑은 고딕" w:cs="맑은 고딕" w:hint="eastAsia"/>
          <w:sz w:val="20"/>
          <w:lang w:eastAsia="ko-KR"/>
        </w:rPr>
        <w:t>ží</w:t>
      </w:r>
      <w:r w:rsidRPr="009A67CA">
        <w:rPr>
          <w:rFonts w:asciiTheme="minorEastAsia" w:hAnsiTheme="minorEastAsia"/>
          <w:sz w:val="20"/>
          <w:lang w:eastAsia="ko-KR"/>
        </w:rPr>
        <w:t>t.</w:t>
      </w:r>
    </w:p>
    <w:p w14:paraId="4BFBA579" w14:textId="77777777" w:rsidR="00697B59" w:rsidRPr="009A67CA" w:rsidRDefault="00697B59" w:rsidP="009A67CA">
      <w:pPr>
        <w:pStyle w:val="text"/>
        <w:spacing w:after="80"/>
        <w:ind w:firstLine="0"/>
        <w:jc w:val="left"/>
        <w:rPr>
          <w:rFonts w:asciiTheme="minorEastAsia" w:hAnsiTheme="minorEastAsia"/>
          <w:sz w:val="20"/>
          <w:lang w:eastAsia="ko-KR"/>
        </w:rPr>
      </w:pPr>
      <w:r w:rsidRPr="009A67CA">
        <w:rPr>
          <w:rFonts w:asciiTheme="minorEastAsia" w:hAnsiTheme="minorEastAsia" w:hint="eastAsia"/>
          <w:sz w:val="20"/>
          <w:lang w:eastAsia="ko-KR"/>
        </w:rPr>
        <w:t xml:space="preserve">로마서 8장 13절 말씀입니다: </w:t>
      </w:r>
      <w:r w:rsidRPr="009A67CA">
        <w:rPr>
          <w:rFonts w:asciiTheme="minorEastAsia" w:hAnsiTheme="minorEastAsia"/>
          <w:sz w:val="20"/>
          <w:lang w:eastAsia="ko-KR"/>
        </w:rPr>
        <w:t>„</w:t>
      </w:r>
      <w:r w:rsidRPr="009A67CA">
        <w:rPr>
          <w:rFonts w:asciiTheme="minorEastAsia" w:hAnsiTheme="minorEastAsia" w:hint="eastAsia"/>
          <w:sz w:val="20"/>
          <w:lang w:eastAsia="ko-KR"/>
        </w:rPr>
        <w:t>여러분이 육신을 따라 살면 죽을 것입니다. 그러나 여러분이 성령으로 몸의 행실을 죽이면 살 것입니다</w:t>
      </w:r>
      <w:r w:rsidRPr="009A67CA">
        <w:rPr>
          <w:rFonts w:asciiTheme="minorEastAsia" w:hAnsiTheme="minorEastAsia"/>
          <w:sz w:val="20"/>
          <w:lang w:eastAsia="ko-KR"/>
        </w:rPr>
        <w:t xml:space="preserve">“ </w:t>
      </w:r>
      <w:r w:rsidRPr="009A67CA">
        <w:rPr>
          <w:rFonts w:asciiTheme="minorEastAsia" w:hAnsiTheme="minorEastAsia" w:hint="eastAsia"/>
          <w:sz w:val="20"/>
          <w:lang w:eastAsia="ko-KR"/>
        </w:rPr>
        <w:t>평안히 가십시오.</w:t>
      </w:r>
      <w:bookmarkStart w:id="0" w:name="_GoBack"/>
      <w:bookmarkEnd w:id="0"/>
    </w:p>
    <w:p w14:paraId="3DD149AF" w14:textId="77777777" w:rsidR="008E1368" w:rsidRDefault="008E1368" w:rsidP="008E1368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eastAsia="ko-KR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Dobrořečení:</w:t>
      </w:r>
      <w:r w:rsidRPr="008E1368">
        <w:rPr>
          <w:rFonts w:ascii="Times New Roman" w:hAnsi="Times New Roman" w:cs="Times New Roman"/>
          <w:sz w:val="24"/>
          <w:szCs w:val="24"/>
        </w:rPr>
        <w:t xml:space="preserve">(Ž 145,15-18). </w:t>
      </w:r>
      <w:r w:rsidRPr="008E1368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Oči všech s nadějí vzhlížejí k tobě a ty jim v pravý čas dáváš pokrm, otvíráš svou ruku a ve své přízni sytíš všechno, co žije. Hospodin je spravedlivý ve všech svých cestách, milosrdný ve všech svých skutcích. Hospodin je blízko všem, kteří volají k němu, všem, kdo ho volají opravdově. </w:t>
      </w:r>
      <w:r w:rsidRPr="008E1368">
        <w:rPr>
          <w:rFonts w:ascii="Times New Roman" w:hAnsi="Times New Roman" w:cs="Times New Roman"/>
          <w:b/>
          <w:bCs/>
          <w:color w:val="008000"/>
          <w:sz w:val="24"/>
          <w:szCs w:val="24"/>
          <w:lang w:eastAsia="ko-KR"/>
        </w:rPr>
        <w:t>Amen</w:t>
      </w:r>
    </w:p>
    <w:p w14:paraId="234CA432" w14:textId="77777777" w:rsidR="00697B59" w:rsidRPr="004663EB" w:rsidRDefault="00697B59" w:rsidP="00697B59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F775A">
        <w:rPr>
          <w:rFonts w:asciiTheme="minorEastAsia" w:hAnsiTheme="minorEastAsia" w:hint="eastAsia"/>
          <w:sz w:val="20"/>
          <w:lang w:eastAsia="ko-KR"/>
        </w:rPr>
        <w:t>모든 사람의 눈이 주를 앙망하오니 주는 때를 따라 그들에게 먹을 것을 주시며 손을 펴사 모든 생물의 소원을 만족하게 하시나이다</w:t>
      </w:r>
      <w:r>
        <w:rPr>
          <w:rFonts w:ascii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hAnsiTheme="minorEastAsia" w:hint="eastAsia"/>
          <w:sz w:val="20"/>
          <w:lang w:eastAsia="ko-KR"/>
        </w:rPr>
        <w:t xml:space="preserve"> 여호와께서는 그 모든 행위에 의로우시며 그 모든 일에 은혜로우시도다</w:t>
      </w:r>
      <w:r>
        <w:rPr>
          <w:rFonts w:ascii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hAnsiTheme="minorEastAsia" w:hint="eastAsia"/>
          <w:sz w:val="20"/>
          <w:lang w:eastAsia="ko-KR"/>
        </w:rPr>
        <w:t xml:space="preserve"> 여호와께서는 자기에게 간구하는 모든 자 곧 진실하게 간구하는 모든 자에게 가까이 하시는도다. 아멘.</w:t>
      </w:r>
    </w:p>
    <w:p w14:paraId="21048D1A" w14:textId="2384FFBF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>Poslání</w:t>
      </w:r>
      <w:r w:rsidRPr="008E1368">
        <w:rPr>
          <w:rFonts w:ascii="Times New Roman" w:hAnsi="Times New Roman" w:cs="Times New Roman"/>
          <w:sz w:val="24"/>
          <w:szCs w:val="24"/>
        </w:rPr>
        <w:t xml:space="preserve">: </w:t>
      </w:r>
      <w:r w:rsidRPr="008E1368">
        <w:rPr>
          <w:rFonts w:ascii="Times New Roman" w:hAnsi="Times New Roman" w:cs="Times New Roman"/>
          <w:b/>
          <w:bCs/>
          <w:sz w:val="24"/>
          <w:szCs w:val="24"/>
        </w:rPr>
        <w:t>1 Janův list 4,7-8</w:t>
      </w:r>
      <w:r w:rsidRPr="008E1368">
        <w:rPr>
          <w:rFonts w:ascii="Times New Roman" w:hAnsi="Times New Roman" w:cs="Times New Roman"/>
          <w:sz w:val="24"/>
          <w:szCs w:val="24"/>
        </w:rPr>
        <w:t xml:space="preserve"> </w:t>
      </w:r>
      <w:r w:rsidRPr="008E1368">
        <w:rPr>
          <w:rFonts w:ascii="Times New Roman" w:hAnsi="Times New Roman" w:cs="Times New Roman"/>
          <w:i/>
          <w:iCs/>
          <w:color w:val="0000FF"/>
          <w:sz w:val="24"/>
          <w:szCs w:val="24"/>
        </w:rPr>
        <w:t>česky/ korejsky presbyteři</w:t>
      </w:r>
    </w:p>
    <w:p w14:paraId="353BBCAC" w14:textId="48B3F82E" w:rsidR="00697B59" w:rsidRPr="00697B59" w:rsidRDefault="00697B59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97B59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요한일서 4:7-8 </w:t>
      </w:r>
      <w:r>
        <w:rPr>
          <w:rFonts w:asciiTheme="minorEastAsia" w:eastAsiaTheme="minorEastAsia" w:hAnsiTheme="minorEastAsia" w:cs="Times New Roman"/>
          <w:sz w:val="20"/>
          <w:szCs w:val="20"/>
          <w:lang w:eastAsia="ko-KR"/>
        </w:rPr>
        <w:t>–</w:t>
      </w:r>
      <w:r w:rsidRPr="00697B59">
        <w:rPr>
          <w:rFonts w:asciiTheme="minorEastAsia" w:eastAsiaTheme="minorEastAsia" w:hAnsiTheme="minorEastAsia" w:cs="Times New Roman"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사랑하는 자들아 우리가 서로 사랑하자 사랑은 하나님께 속한 것이니 사랑하는 자마다 하나님으로부터 나서 하나님을 알고 사랑하지 아니하는 자는 하나님을 알지 못하나니 이는 하나님은 사랑이심이라</w:t>
      </w:r>
    </w:p>
    <w:p w14:paraId="46A5DFB5" w14:textId="1070CCFC" w:rsid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 xml:space="preserve">Požehnání: </w:t>
      </w:r>
      <w:r w:rsidRPr="008E1368">
        <w:rPr>
          <w:rFonts w:ascii="Times New Roman" w:hAnsi="Times New Roman" w:cs="Times New Roman"/>
          <w:sz w:val="24"/>
          <w:szCs w:val="24"/>
        </w:rPr>
        <w:t xml:space="preserve">Ať Hospodin ti žehná a chrání tě // Ať Hospodin rozjasní na tebou svou tvář a je ti milostiv //                  Ať Hospodin obrátí k tobě svou tvář a obdaří tě pokojem </w:t>
      </w:r>
      <w:r w:rsidRPr="008E1368">
        <w:rPr>
          <w:rFonts w:ascii="Times New Roman" w:hAnsi="Times New Roman" w:cs="Times New Roman"/>
          <w:color w:val="0000FF"/>
          <w:sz w:val="24"/>
          <w:szCs w:val="24"/>
        </w:rPr>
        <w:t xml:space="preserve">Kolář + </w:t>
      </w:r>
      <w:r w:rsidR="000E1183">
        <w:rPr>
          <w:rFonts w:ascii="Times New Roman" w:hAnsi="Times New Roman" w:cs="Times New Roman"/>
          <w:color w:val="0000FF"/>
          <w:sz w:val="24"/>
          <w:szCs w:val="24"/>
        </w:rPr>
        <w:t>Ryu</w:t>
      </w:r>
    </w:p>
    <w:p w14:paraId="32FBB5FB" w14:textId="77777777" w:rsidR="009A67CA" w:rsidRDefault="00697B59" w:rsidP="00697B59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  <w:lang w:eastAsia="ko-KR"/>
        </w:rPr>
      </w:pP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 xml:space="preserve">여호와는 네게 복을 주시고 너를 지키시기를 원하며 / </w:t>
      </w:r>
    </w:p>
    <w:p w14:paraId="5D5E1D3E" w14:textId="77777777" w:rsidR="009A67CA" w:rsidRDefault="00697B59" w:rsidP="00697B59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  <w:lang w:eastAsia="ko-KR"/>
        </w:rPr>
      </w:pP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 xml:space="preserve">여호와는 그의 얼굴을 네게 비추사 은혜 베푸시기를 원하며 </w:t>
      </w:r>
      <w:r w:rsidRPr="00767D71">
        <w:rPr>
          <w:rFonts w:asciiTheme="majorEastAsia" w:eastAsiaTheme="majorEastAsia" w:hAnsiTheme="majorEastAsia" w:cs="Times New Roman"/>
          <w:sz w:val="20"/>
          <w:szCs w:val="20"/>
          <w:lang w:eastAsia="ko-KR"/>
        </w:rPr>
        <w:t xml:space="preserve">/ </w:t>
      </w:r>
    </w:p>
    <w:p w14:paraId="7FDC951E" w14:textId="77777777" w:rsidR="009A67CA" w:rsidRDefault="00697B59" w:rsidP="009A67CA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  <w:lang w:eastAsia="ko-KR"/>
        </w:rPr>
      </w:pP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 xml:space="preserve">여호와는 그 얼굴을 네게로 향하여 드사 평강 주시기를 원하노라. </w:t>
      </w:r>
    </w:p>
    <w:p w14:paraId="51EABC04" w14:textId="152E3FFD" w:rsidR="00697B59" w:rsidRPr="00767D71" w:rsidRDefault="009A67CA" w:rsidP="009A67CA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>아</w:t>
      </w:r>
      <w:r w:rsidR="00697B59"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>멘.</w:t>
      </w:r>
    </w:p>
    <w:p w14:paraId="6484049C" w14:textId="77777777" w:rsidR="008E1368" w:rsidRPr="008E1368" w:rsidRDefault="008E1368" w:rsidP="008E1368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368">
        <w:rPr>
          <w:rFonts w:ascii="Times New Roman" w:hAnsi="Times New Roman" w:cs="Times New Roman"/>
          <w:b/>
          <w:bCs/>
          <w:sz w:val="24"/>
          <w:szCs w:val="24"/>
        </w:rPr>
        <w:t xml:space="preserve">Píseň: 691 - 3x  </w:t>
      </w:r>
      <w:r w:rsidRPr="008E1368">
        <w:rPr>
          <w:rFonts w:ascii="Times New Roman" w:hAnsi="Times New Roman" w:cs="Times New Roman"/>
          <w:sz w:val="24"/>
          <w:szCs w:val="24"/>
        </w:rPr>
        <w:t xml:space="preserve">   </w:t>
      </w:r>
      <w:r w:rsidRPr="008E136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37B1B70E" w14:textId="77777777" w:rsidR="008E1368" w:rsidRPr="008E1368" w:rsidRDefault="008E1368" w:rsidP="008E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69494" w14:textId="77777777" w:rsidR="005B381B" w:rsidRPr="008E1368" w:rsidRDefault="005B381B" w:rsidP="008E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81B" w:rsidRPr="008E1368" w:rsidSect="00F82CE8">
      <w:pgSz w:w="15840" w:h="12240" w:orient="landscape"/>
      <w:pgMar w:top="1417" w:right="1417" w:bottom="1417" w:left="1417" w:header="708" w:footer="708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E CE">
    <w:altName w:val="Arial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68"/>
    <w:rsid w:val="000E1183"/>
    <w:rsid w:val="001006BB"/>
    <w:rsid w:val="003930AD"/>
    <w:rsid w:val="005B381B"/>
    <w:rsid w:val="00697B59"/>
    <w:rsid w:val="008E1368"/>
    <w:rsid w:val="009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88B7"/>
  <w15:chartTrackingRefBased/>
  <w15:docId w15:val="{1671427F-AB71-417C-9FAB-A842D1E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8E1368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aprtelmezett">
    <w:name w:val="Alapértelmezett"/>
    <w:qFormat/>
    <w:rsid w:val="008E136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versetext">
    <w:name w:val="versetext"/>
    <w:basedOn w:val="DefaultParagraphFont"/>
    <w:qFormat/>
    <w:rsid w:val="008E1368"/>
  </w:style>
  <w:style w:type="paragraph" w:customStyle="1" w:styleId="bodybold">
    <w:name w:val="body bold"/>
    <w:basedOn w:val="Normal"/>
    <w:qFormat/>
    <w:rsid w:val="008E1368"/>
    <w:pPr>
      <w:suppressAutoHyphens/>
      <w:overflowPunct w:val="0"/>
      <w:spacing w:before="28" w:after="0" w:line="228" w:lineRule="auto"/>
      <w:ind w:firstLine="227"/>
      <w:textAlignment w:val="baseline"/>
    </w:pPr>
    <w:rPr>
      <w:rFonts w:ascii="HelveticaE CE" w:hAnsi="HelveticaE CE" w:cs="HelveticaE CE"/>
      <w:b/>
      <w:bCs/>
      <w:lang w:eastAsia="cs-CZ"/>
    </w:rPr>
  </w:style>
  <w:style w:type="paragraph" w:styleId="NormalWeb">
    <w:name w:val="Normal (Web)"/>
    <w:basedOn w:val="Normal"/>
    <w:qFormat/>
    <w:rsid w:val="008E136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Kobylisy Korean</cp:lastModifiedBy>
  <cp:revision>3</cp:revision>
  <dcterms:created xsi:type="dcterms:W3CDTF">2023-06-02T14:20:00Z</dcterms:created>
  <dcterms:modified xsi:type="dcterms:W3CDTF">2023-06-03T13:09:00Z</dcterms:modified>
</cp:coreProperties>
</file>