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E09E" w14:textId="42C2D5B9" w:rsidR="00EC5B64" w:rsidRDefault="00EC5B64" w:rsidP="00EC5B64">
      <w:pPr>
        <w:pStyle w:val="text"/>
        <w:ind w:firstLine="0"/>
        <w:rPr>
          <w:rFonts w:asciiTheme="majorEastAsia" w:eastAsiaTheme="majorEastAsia" w:hAnsiTheme="majorEastAsia"/>
          <w:sz w:val="24"/>
          <w:szCs w:val="24"/>
        </w:rPr>
      </w:pPr>
      <w:r w:rsidRPr="00425807">
        <w:rPr>
          <w:rFonts w:asciiTheme="majorEastAsia" w:eastAsiaTheme="majorEastAsia" w:hAnsiTheme="majorEastAsia"/>
          <w:sz w:val="24"/>
          <w:szCs w:val="24"/>
        </w:rPr>
        <w:t>Mezinárodní bohoslužby 3. 12. 2023</w:t>
      </w:r>
      <w:r w:rsidR="00425807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00505C8C" w14:textId="77777777" w:rsidR="005237EF" w:rsidRPr="00425807" w:rsidRDefault="005237EF" w:rsidP="00EC5B64">
      <w:pPr>
        <w:pStyle w:val="text"/>
        <w:ind w:firstLine="0"/>
        <w:rPr>
          <w:rFonts w:asciiTheme="majorEastAsia" w:eastAsiaTheme="majorEastAsia" w:hAnsiTheme="majorEastAsia"/>
          <w:sz w:val="24"/>
          <w:szCs w:val="24"/>
        </w:rPr>
      </w:pPr>
    </w:p>
    <w:p w14:paraId="2E013FC8" w14:textId="330B2D25" w:rsidR="00EC5B64" w:rsidRDefault="00EC5B64" w:rsidP="00EC5B64">
      <w:pPr>
        <w:rPr>
          <w:rFonts w:asciiTheme="majorEastAsia" w:eastAsiaTheme="majorEastAsia" w:hAnsiTheme="majorEastAsia"/>
          <w:lang w:eastAsia="ko-KR"/>
        </w:rPr>
      </w:pPr>
      <w:r w:rsidRPr="00425807">
        <w:rPr>
          <w:rFonts w:asciiTheme="majorEastAsia" w:eastAsiaTheme="majorEastAsia" w:hAnsiTheme="majorEastAsia"/>
        </w:rPr>
        <w:t xml:space="preserve">Text: </w:t>
      </w:r>
      <w:r w:rsidRPr="00425807">
        <w:rPr>
          <w:rFonts w:asciiTheme="majorEastAsia" w:eastAsiaTheme="majorEastAsia" w:hAnsiTheme="majorEastAsia"/>
          <w:lang w:bidi="he-IL"/>
        </w:rPr>
        <w:t xml:space="preserve">Lukáš 1,26-38 </w:t>
      </w:r>
      <w:r w:rsidRPr="00425807">
        <w:rPr>
          <w:rFonts w:asciiTheme="majorEastAsia" w:eastAsiaTheme="majorEastAsia" w:hAnsiTheme="majorEastAsia"/>
          <w:lang w:eastAsia="ko-KR"/>
        </w:rPr>
        <w:t>Kolá</w:t>
      </w:r>
      <w:r w:rsidRPr="00425807">
        <w:rPr>
          <w:rFonts w:ascii="Calibri" w:eastAsiaTheme="majorEastAsia" w:hAnsi="Calibri" w:cs="Calibri"/>
          <w:lang w:eastAsia="ko-KR"/>
        </w:rPr>
        <w:t>ř</w:t>
      </w:r>
      <w:r w:rsidRPr="00425807">
        <w:rPr>
          <w:rFonts w:asciiTheme="majorEastAsia" w:eastAsiaTheme="majorEastAsia" w:hAnsiTheme="majorEastAsia"/>
          <w:lang w:eastAsia="ko-KR"/>
        </w:rPr>
        <w:t xml:space="preserve"> </w:t>
      </w:r>
      <w:r w:rsidR="00190050">
        <w:rPr>
          <w:rFonts w:asciiTheme="majorEastAsia" w:eastAsiaTheme="majorEastAsia" w:hAnsiTheme="majorEastAsia"/>
          <w:lang w:eastAsia="ko-KR"/>
        </w:rPr>
        <w:t>–</w:t>
      </w:r>
      <w:r w:rsidRPr="00425807">
        <w:rPr>
          <w:rFonts w:asciiTheme="majorEastAsia" w:eastAsiaTheme="majorEastAsia" w:hAnsiTheme="majorEastAsia"/>
          <w:lang w:eastAsia="ko-KR"/>
        </w:rPr>
        <w:t xml:space="preserve"> Kim</w:t>
      </w:r>
      <w:r w:rsidR="00190050">
        <w:rPr>
          <w:rFonts w:asciiTheme="majorEastAsia" w:eastAsiaTheme="majorEastAsia" w:hAnsiTheme="majorEastAsia"/>
          <w:lang w:eastAsia="ko-KR"/>
        </w:rPr>
        <w:t xml:space="preserve"> </w:t>
      </w:r>
    </w:p>
    <w:p w14:paraId="112E5411" w14:textId="62495ADC" w:rsidR="00190050" w:rsidRDefault="00190050" w:rsidP="00EC5B64">
      <w:pPr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hint="eastAsia"/>
          <w:lang w:eastAsia="ko-KR"/>
        </w:rPr>
        <w:t>본문: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 w:rsidR="00BE6C05">
        <w:rPr>
          <w:rFonts w:asciiTheme="majorEastAsia" w:eastAsiaTheme="majorEastAsia" w:hAnsiTheme="majorEastAsia" w:hint="eastAsia"/>
          <w:lang w:eastAsia="ko-KR"/>
        </w:rPr>
        <w:t>눅1</w:t>
      </w:r>
      <w:r w:rsidR="006902B7">
        <w:rPr>
          <w:rFonts w:asciiTheme="majorEastAsia" w:eastAsiaTheme="majorEastAsia" w:hAnsiTheme="majorEastAsia" w:hint="eastAsia"/>
          <w:lang w:eastAsia="ko-KR"/>
        </w:rPr>
        <w:t>,</w:t>
      </w:r>
      <w:r w:rsidR="006902B7">
        <w:rPr>
          <w:rFonts w:asciiTheme="majorEastAsia" w:eastAsiaTheme="majorEastAsia" w:hAnsiTheme="majorEastAsia"/>
          <w:lang w:eastAsia="ko-KR"/>
        </w:rPr>
        <w:t xml:space="preserve">26-38 </w:t>
      </w:r>
    </w:p>
    <w:p w14:paraId="79325304" w14:textId="77777777" w:rsidR="005D17DB" w:rsidRDefault="005D17DB" w:rsidP="00EC5B64">
      <w:pPr>
        <w:rPr>
          <w:rFonts w:asciiTheme="majorEastAsia" w:eastAsiaTheme="majorEastAsia" w:hAnsiTheme="majorEastAsia"/>
          <w:lang w:eastAsia="ko-KR"/>
        </w:rPr>
      </w:pPr>
    </w:p>
    <w:p w14:paraId="17E43C92" w14:textId="6D84B6AD" w:rsidR="006902B7" w:rsidRPr="0064602B" w:rsidRDefault="0064602B" w:rsidP="00EC5B64">
      <w:pPr>
        <w:rPr>
          <w:rFonts w:asciiTheme="majorEastAsia" w:eastAsiaTheme="majorEastAsia" w:hAnsiTheme="majorEastAsia"/>
          <w:i/>
          <w:iCs/>
          <w:lang w:eastAsia="ko-KR"/>
        </w:rPr>
      </w:pPr>
      <w:r w:rsidRPr="0064602B">
        <w:rPr>
          <w:rFonts w:asciiTheme="majorEastAsia" w:eastAsiaTheme="majorEastAsia" w:hAnsiTheme="majorEastAsia"/>
          <w:i/>
          <w:iCs/>
          <w:lang w:bidi="he-IL"/>
        </w:rPr>
        <w:t xml:space="preserve">Lukáš 1,26-38 </w:t>
      </w:r>
    </w:p>
    <w:p w14:paraId="780B9D46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Když byla Alžb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ta v 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est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m m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s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ci, byl and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l Gabriel posl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n od Boha do Galilejsk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ho m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sta, kter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se jmenuje Nazaret, k pann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zasnouben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mu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i jm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nem Josef, z rodu Davidova; jm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no t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panny bylo Maria. P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istoupil k n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a 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ekl: "Bu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ď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zdráva, milostí zahrnutá, Pán s tebou." Ona se nad t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mi slovy velmi zarazila a uva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ovala, co ten pozdrav znamen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. And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l j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ekl: "Neboj se, Maria, v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dy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ť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jsi nalezla milost u Boha. Hle, po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ne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a porod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syna a d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áš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mu jm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no Je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žíš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. Ten bude velik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a bude nazv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n synem Nejvy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šší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ho a P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n B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h mu d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tr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n jeho otce Davida. Na v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ky bude kralovat nad rodem J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kobov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m a jeho kr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lovstv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nebude konce." Maria 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ekla and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lovi: "Jak se to m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e st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t, v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dy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ť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ne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iji s mu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em?" And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l j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odpov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d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l: "Sestoup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na tebe Duch svat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a moc Nejvyššího t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zast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; proto i tv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d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t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bude svat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a bude nazv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no Syn Bo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ží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. Hle, i tv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p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buzn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Al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b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ta po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ala ve sv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m st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á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syna a ji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je v 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est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m m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s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ci, a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se o n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 </w:t>
      </w:r>
      <w:r w:rsidRPr="008C44A4">
        <w:rPr>
          <w:rFonts w:ascii="Calibri" w:eastAsiaTheme="majorEastAsia" w:hAnsi="Calibri" w:cs="Calibri"/>
          <w:i/>
          <w:iCs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kalo, 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>e je neplodn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en-US" w:bidi="he-IL"/>
          <w14:ligatures w14:val="standardContextual"/>
        </w:rPr>
        <w:t xml:space="preserve">. 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>Nebo</w:t>
      </w:r>
      <w:r w:rsidRPr="008C44A4">
        <w:rPr>
          <w:rFonts w:ascii="Calibri" w:eastAsiaTheme="majorEastAsia" w:hAnsi="Calibri" w:cs="Calibri"/>
          <w:i/>
          <w:iCs/>
          <w:kern w:val="2"/>
          <w:lang w:eastAsia="ko-KR" w:bidi="he-IL"/>
          <w14:ligatures w14:val="standardContextual"/>
        </w:rPr>
        <w:t>ť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 'u Boha nen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ko-KR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 nic nemo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ko-KR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i/>
          <w:iCs/>
          <w:kern w:val="2"/>
          <w:lang w:eastAsia="ko-KR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ho'." </w:t>
      </w:r>
    </w:p>
    <w:p w14:paraId="709D86B4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</w:p>
    <w:p w14:paraId="6645A664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눅1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:26-38 </w:t>
      </w:r>
    </w:p>
    <w:p w14:paraId="190D460A" w14:textId="1BBEAB40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2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6 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여섯째 달에 천사 가브리엘이 하나님의 보내심을 받</w:t>
      </w:r>
      <w:r w:rsidR="00D7790A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들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 xml:space="preserve">어 갈릴리 나사렛이라는 동네에 가서 </w:t>
      </w:r>
    </w:p>
    <w:p w14:paraId="2D449CD7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27 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 xml:space="preserve">다윗의 자손 요셉이라 하는 사람과 정혼한 처녀에게 이르니 그 처녀의 이름은 마리아라 </w:t>
      </w:r>
    </w:p>
    <w:p w14:paraId="3C41A837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2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8 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 xml:space="preserve">그에게 들어가서 가로되 은혜를 받은 자여 평안할지어다 주께서 너와 함께 하시도다 하니 </w:t>
      </w:r>
    </w:p>
    <w:p w14:paraId="3DDF2417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lastRenderedPageBreak/>
        <w:t>2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9 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 xml:space="preserve">처녀가 그 말을 듣고 놀라 이런 인사가 어찌함인고 생각하매 </w:t>
      </w:r>
    </w:p>
    <w:p w14:paraId="34786597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3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0 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천사가 일러 가로되 마리아여 무서워 말라 네가 하나님께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 xml:space="preserve">은혜를 얻었느니라 </w:t>
      </w:r>
    </w:p>
    <w:p w14:paraId="09DE2687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3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1 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 xml:space="preserve">보라 네가 수태하여 아들을 낳으리니 그 이름을 예수라 하라 </w:t>
      </w:r>
    </w:p>
    <w:p w14:paraId="2A78C643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3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2 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 xml:space="preserve">저가 큰 자가 되고 지극히 높으신 이의 아들이라 일컬을 것이요 주 하나님께서 그 조상 다윗의 위를 저에게 주시리니 </w:t>
      </w:r>
    </w:p>
    <w:p w14:paraId="765ABB2C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3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3 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 xml:space="preserve">영원히 야곱의 집에 왕노릇 하실 것이며 그 나라가 무궁하리라 </w:t>
      </w:r>
    </w:p>
    <w:p w14:paraId="11CB8817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3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4 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 xml:space="preserve">마리아가 천사에게 말하되 나는 사내를 알지 못하니 어찌 이 일이 있으리이까 </w:t>
      </w:r>
    </w:p>
    <w:p w14:paraId="48308CA2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3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5 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 xml:space="preserve">천사가 대답하여 가로되 성령이 네게 임하시고 지극히 높으신 이의 능력이 너를 덮으시리니 이러므로 나실바 거룩한 자는 하나님의 아들이라 일컬으리라 </w:t>
      </w:r>
    </w:p>
    <w:p w14:paraId="098FF820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3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6 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 xml:space="preserve">보라 네 친족 엘리사벳도 늙어서 아들을 배었느니라 본래 수태하지 못한다 하던 이가 이미 여섯달이 되었나니 </w:t>
      </w:r>
    </w:p>
    <w:p w14:paraId="732E8BDC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3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7 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 xml:space="preserve">대저 하나님의 모든 말씀은 능치 못하심이 없느니라 </w:t>
      </w:r>
    </w:p>
    <w:p w14:paraId="5BB86584" w14:textId="77777777" w:rsidR="00970745" w:rsidRPr="008C44A4" w:rsidRDefault="00970745" w:rsidP="00970745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>3</w:t>
      </w:r>
      <w:r w:rsidRPr="008C44A4">
        <w:rPr>
          <w:rFonts w:asciiTheme="majorEastAsia" w:eastAsiaTheme="majorEastAsia" w:hAnsiTheme="majorEastAsia" w:cstheme="minorBidi"/>
          <w:i/>
          <w:iCs/>
          <w:kern w:val="2"/>
          <w:lang w:eastAsia="ko-KR" w:bidi="he-IL"/>
          <w14:ligatures w14:val="standardContextual"/>
        </w:rPr>
        <w:t xml:space="preserve">8 </w:t>
      </w:r>
      <w:r w:rsidRPr="008C44A4">
        <w:rPr>
          <w:rFonts w:asciiTheme="majorEastAsia" w:eastAsiaTheme="majorEastAsia" w:hAnsiTheme="majorEastAsia" w:cstheme="minorBidi" w:hint="eastAsia"/>
          <w:i/>
          <w:iCs/>
          <w:kern w:val="2"/>
          <w:lang w:eastAsia="ko-KR" w:bidi="he-IL"/>
          <w14:ligatures w14:val="standardContextual"/>
        </w:rPr>
        <w:t xml:space="preserve">마리아가 가로되 주의 계집 종이오니 말씀대로 내게 이루어지이다 하매 천사가 떠나가니라 </w:t>
      </w:r>
    </w:p>
    <w:p w14:paraId="2D524457" w14:textId="77777777" w:rsidR="005D17DB" w:rsidRPr="00970745" w:rsidRDefault="005D17DB" w:rsidP="00EC5B64">
      <w:pPr>
        <w:rPr>
          <w:rFonts w:asciiTheme="majorEastAsia" w:eastAsiaTheme="majorEastAsia" w:hAnsiTheme="majorEastAsia"/>
          <w:lang w:eastAsia="ko-KR"/>
        </w:rPr>
      </w:pPr>
    </w:p>
    <w:p w14:paraId="54B013E0" w14:textId="77777777" w:rsidR="005D17DB" w:rsidRPr="00425807" w:rsidRDefault="005D17DB" w:rsidP="00EC5B64">
      <w:pPr>
        <w:rPr>
          <w:rFonts w:asciiTheme="majorEastAsia" w:eastAsiaTheme="majorEastAsia" w:hAnsiTheme="majorEastAsia"/>
        </w:rPr>
      </w:pPr>
    </w:p>
    <w:p w14:paraId="01875F4A" w14:textId="77777777" w:rsidR="008C44A4" w:rsidRPr="008C44A4" w:rsidRDefault="008C44A4" w:rsidP="008C44A4">
      <w:pPr>
        <w:spacing w:after="200" w:line="264" w:lineRule="auto"/>
        <w:jc w:val="both"/>
        <w:rPr>
          <w:rFonts w:asciiTheme="majorEastAsia" w:eastAsiaTheme="majorEastAsia" w:hAnsiTheme="majorEastAsia"/>
          <w:kern w:val="2"/>
          <w14:ligatures w14:val="standardContextual"/>
        </w:rPr>
      </w:pPr>
      <w:r w:rsidRPr="008C44A4">
        <w:rPr>
          <w:rFonts w:asciiTheme="majorEastAsia" w:eastAsiaTheme="majorEastAsia" w:hAnsiTheme="majorEastAsia"/>
          <w:kern w:val="2"/>
          <w14:ligatures w14:val="standardContextual"/>
        </w:rPr>
        <w:t>1. Milé sestry, milí brat</w:t>
      </w:r>
      <w:r w:rsidRPr="008C44A4">
        <w:rPr>
          <w:rFonts w:ascii="Calibri" w:eastAsiaTheme="majorEastAsia" w:hAnsi="Calibri" w:cs="Calibri"/>
          <w:kern w:val="2"/>
          <w14:ligatures w14:val="standardContextual"/>
        </w:rPr>
        <w:t>ř</w:t>
      </w:r>
      <w:r w:rsidRPr="008C44A4">
        <w:rPr>
          <w:rFonts w:asciiTheme="majorEastAsia" w:eastAsiaTheme="majorEastAsia" w:hAnsiTheme="majorEastAsia"/>
          <w:kern w:val="2"/>
          <w14:ligatures w14:val="standardContextual"/>
        </w:rPr>
        <w:t xml:space="preserve">i, </w:t>
      </w:r>
    </w:p>
    <w:p w14:paraId="415F52D4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Do váno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ch sv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tk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zb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vaj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je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 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dny. Biblick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text, kter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jsme pr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sly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eli, m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eme ozna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it jako adventn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ale klidn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u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i jako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chod Bo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syna na tento sv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 and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 Gabriel sice teprve ohla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uje. Av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ak ve skute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nosti ten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chod pr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za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Je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žíš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zahajuje svou pozemskou pou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ť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prozat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ve skrytosti,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Mariin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le, ale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ece skute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Ne a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potom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Betl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ale u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tady,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Nazaretu mezi 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s sestupuje 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lastRenderedPageBreak/>
        <w:t>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h. U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od samotn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po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tku - od samotn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po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="Malgun Gothic" w:hint="eastAsia"/>
          <w:kern w:val="2"/>
          <w:lang w:eastAsia="en-US" w:bidi="he-IL"/>
          <w14:ligatures w14:val="standardContextual"/>
        </w:rPr>
        <w:t>–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jde stejnou cestou jako my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ichni ostatní.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A p</w:t>
      </w:r>
      <w:r w:rsidRPr="008C44A4">
        <w:rPr>
          <w:rFonts w:ascii="Calibri" w:eastAsiaTheme="majorEastAsia" w:hAnsi="Calibri" w:cs="Calibri"/>
          <w:kern w:val="2"/>
          <w:lang w:eastAsia="ko-KR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jde j</w:t>
      </w:r>
      <w:r w:rsidRPr="008C44A4">
        <w:rPr>
          <w:rFonts w:asciiTheme="majorEastAsia" w:eastAsiaTheme="majorEastAsia" w:hAnsiTheme="majorEastAsia" w:cs="Malgun Gothic"/>
          <w:kern w:val="2"/>
          <w:lang w:eastAsia="ko-KR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spolu s n</w:t>
      </w:r>
      <w:r w:rsidRPr="008C44A4">
        <w:rPr>
          <w:rFonts w:asciiTheme="majorEastAsia" w:eastAsiaTheme="majorEastAsia" w:hAnsiTheme="majorEastAsia" w:cs="Malgun Gothic"/>
          <w:kern w:val="2"/>
          <w:lang w:eastAsia="ko-KR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mi a</w:t>
      </w:r>
      <w:r w:rsidRPr="008C44A4">
        <w:rPr>
          <w:rFonts w:asciiTheme="majorEastAsia" w:eastAsiaTheme="majorEastAsia" w:hAnsiTheme="majorEastAsia" w:cs="Malgun Gothic"/>
          <w:kern w:val="2"/>
          <w:lang w:eastAsia="ko-KR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do konce. </w:t>
      </w:r>
    </w:p>
    <w:p w14:paraId="00F96AA9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사랑하는 형제 자매 여러분,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</w:p>
    <w:p w14:paraId="7B7D7396" w14:textId="1CAA6FF1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성탄절까지 아직 </w:t>
      </w:r>
      <w:r w:rsidR="00814F03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3</w:t>
      </w:r>
      <w:r w:rsidR="00814F03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주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가 남았습니다.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우리가 방금 전에 들은 성경 본문은 대림절 본문으로도 또는 성탄절 본문으로도 생각해 볼 수 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하나님의 아들이 이 세상에 오신 것을 가브리엘 천사가 선포합니다.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그러나 실제로는 그 도래가 이제 막 시작된 것입니다.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예수님은 마리아의 몸 속에 숨겨져 이 땅의 순례를 시작하시지만 그럼에도 그 순례는 실제적인 것입니다.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나중에 베들레헴에서가 아니라,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이미 여기 나사렛에서 하나님께서 우리에게 강림하시는 것입니다.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처음부터,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이 땅에 오시는 그 순간부터</w:t>
      </w:r>
      <w:r w:rsidR="00D12D2C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,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우리 모두와 똑같은 모습으로 이 땅에 오</w:t>
      </w:r>
      <w:r w:rsidR="00D12D2C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십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그리고 </w:t>
      </w:r>
      <w:r w:rsidR="00A82C29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생의 마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지막 이 땅을 떠나실 때도 우리와 똑같은 모습으로 떠나실 것입니다.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</w:p>
    <w:p w14:paraId="16C8496B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</w:p>
    <w:p w14:paraId="1CB5398F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2. Jeho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chod se ale 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ěč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li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Zat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o tom krom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Marie nikdo nev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I pro ni to ov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em z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tajemstv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m. Nerozum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tomu, je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ekvapen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a o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em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tichosti rozj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Bo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tajemstv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tu nejsou od toho, aby se vysv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tlovala, ale aby se s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úž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asem, vd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nost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a radost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mala, tak jak to u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inila i Marie. Nen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to h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danka, kterou m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me vy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it, ale je to dobr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zpr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va o Bo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mocn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jedn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lov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kem. A kdy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 jedn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lov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kem,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dycky je to tajemstv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="Malgun Gothic" w:hint="eastAsia"/>
          <w:kern w:val="2"/>
          <w:lang w:eastAsia="en-US" w:bidi="he-IL"/>
          <w14:ligatures w14:val="standardContextual"/>
        </w:rPr>
        <w:t>–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dy je to pro 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ekvapiv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a nepochopiteln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. </w:t>
      </w:r>
    </w:p>
    <w:p w14:paraId="6F6DD274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그러나 예수님의 이 땅에 오심은 중요한 점에서 우리가 이 땅에 태어난 것과 다릅니다.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처음에 예수님의 오심은 마리아 외에 누구도 알지 못했습니다.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심지어 마리아에게도 예수님의 오심은 신비로운 것이었습니다.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마리아는 이해하지 못하고,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놀라고,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조용히 그녀에게 되어진 일을 깊이 생각합니다.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하나님의 신비는 설명되기 위한 것이라기보다 경이로움과 감사와 기쁨으로 받아들여지기 위한 것입니다.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하나님의 신비는 우리가 풀어야 할 수수께끼가 아니라,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사람을 위해 행하신 하나님의 전능하신 역사하심에 대한 복된 소식입니다.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하나님께서 사람을 위해 행하신 모든 역사하심은 언제나 신비이고,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놀라운 것이고,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결코 이해할 수 없는 것입니다.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</w:p>
    <w:p w14:paraId="632F8C1F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</w:p>
    <w:p w14:paraId="321F7554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3. Marie byla dívka asi ve 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ku dne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ch ml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nic, kter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ov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em byla ji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enou na vd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Nic pozoruhodn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na 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nebylo. Nic zvl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nebylo ani na Galileji, ani na Nazaretu. Do 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bij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je pr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ta oby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ejnost, pro mnoh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a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pohor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liv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Stejn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jak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bude jednou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Betl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Kam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ich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and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l? A ke komu promlouv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? Pro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ne t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eba 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komu 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bo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ensk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ch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edstavitel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Izraele, kte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jsou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ece kompetentn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ve 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cech proroctv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mesi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áš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and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a podobn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ch 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itost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? Pro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se cel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sc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na neodehr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eba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pal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ci židovského krále Heroda? 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 na na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stran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nepot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ebuje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zvl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edpoklady pro sv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j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chod. Nevy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aduje kr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lovsk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pal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c, 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erven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kobere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ek a uv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tac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bor. 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 neobdarov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ty, kdo si to zaslou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nebo 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tomu maj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zvl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dispozice, ale ty, kdo to pr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ne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ekaj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proto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si jako obdarov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hodn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bec nep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ipadaj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.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Jako t</w:t>
      </w:r>
      <w:r w:rsidRPr="008C44A4">
        <w:rPr>
          <w:rFonts w:ascii="Calibri" w:eastAsiaTheme="majorEastAsia" w:hAnsi="Calibri" w:cs="Calibri"/>
          <w:kern w:val="2"/>
          <w:lang w:eastAsia="ko-KR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eba pr</w:t>
      </w:r>
      <w:r w:rsidRPr="008C44A4">
        <w:rPr>
          <w:rFonts w:asciiTheme="majorEastAsia" w:eastAsiaTheme="majorEastAsia" w:hAnsiTheme="majorEastAsia" w:cs="Malgun Gothic"/>
          <w:kern w:val="2"/>
          <w:lang w:eastAsia="ko-KR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v</w:t>
      </w:r>
      <w:r w:rsidRPr="008C44A4">
        <w:rPr>
          <w:rFonts w:ascii="Calibri" w:eastAsiaTheme="majorEastAsia" w:hAnsi="Calibri" w:cs="Calibri"/>
          <w:kern w:val="2"/>
          <w:lang w:eastAsia="ko-KR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Marie. </w:t>
      </w:r>
    </w:p>
    <w:p w14:paraId="7BE4D8DA" w14:textId="6880D84C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마리아는 오늘날</w:t>
      </w:r>
      <w:r w:rsidR="006A20FE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에 비춰보면 </w:t>
      </w:r>
      <w:r w:rsidR="00FD6F1B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결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혼할 수 있는 젊은 나이의 소녀였을 듯 합니다.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그녀는 눈에 띄는 특별한 것이 없었습니다.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갈릴리나 나사렛</w:t>
      </w:r>
      <w:r w:rsidR="00FD6F1B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또한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특별한 것이 없었습니다.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눈에 띄는 모든 것이 평범했으며,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많은 것들이 평범함 이하였습니다.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나중에 베들레헴도 이와 같을 것입니다.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천사가 어디로 오나요?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그리고 누구에게 말하고 있습니까?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왜 모든 예언이나,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메시아나,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천사들이나,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이와 유사한 문제에 있어서 능력을 갖고 있는 이스라엘의 종교지도자 중 한 사람</w:t>
      </w:r>
      <w:r w:rsidR="00DE2311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과 관련하여 </w:t>
      </w:r>
      <w:r w:rsidR="009A274B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행해지</w:t>
      </w:r>
      <w:r w:rsidR="00CB5685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지 않을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까요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?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왜 이 모든 일이 예를들어,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유대 왕 헤롯의 궁전에서 일어나지 않는 것일까요?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하나님께서 이 땅에 오심에 있어 하나님은 우리 편에서 우리가 무엇을 해야하는 어떤 특별한 전제조건을 필요로 하지 않</w:t>
      </w:r>
      <w:r w:rsidR="006C4B60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으십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하나님은 왕궁도,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레드카펫도,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환영단도 필요로 하지 않</w:t>
      </w:r>
      <w:r w:rsidR="00634DB7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으십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하나님은 하나님의 은혜를 받을 자격이 있거나,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그럴만한 위치에 있는 사람들에게 은혜를 주시는 것이 아니라,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하나님의 은혜를 받을 자격이 전혀 없다고 생각하는 사람들,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그래서 하나님의 은혜를 전혀 기대하고 있지 않는 사람들,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마리아 같은 사람들에게 은혜를 주십니다.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</w:p>
    <w:p w14:paraId="15600C06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</w:p>
    <w:p w14:paraId="20B9FA27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lastRenderedPageBreak/>
        <w:t>4. Dívka milosti plná má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st na sv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 Mesi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e. Ten m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 podle star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ch proroctv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poch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zet 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kr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lovsk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rodu. Kdo jin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potomek d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kr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le Davida by mohl zasednout na David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 tr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n. Josef, Mariin snoubenec, skute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davidovsk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rodu poch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zel. Tak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to vypad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,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se proroctv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esn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pln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Jen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co je tu v nepo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dku. Marie m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 syna u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te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ď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="Malgun Gothic" w:hint="eastAsia"/>
          <w:kern w:val="2"/>
          <w:lang w:eastAsia="en-US" w:bidi="he-IL"/>
          <w14:ligatures w14:val="standardContextual"/>
        </w:rPr>
        <w:t>–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i kdy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zat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s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Josefem ne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ije. Slavn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davidovsk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rodokmen je tedy jaksi vy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azen ze hry. Proto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do hry vstupuje 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 s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m. Op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 vid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me,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 tu buduje 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co velkého, aniž by k tomu pot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eboval lidskou pomoc. S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se st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nem situace. Kdy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Duch zav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je, 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se velk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ci </w:t>
      </w:r>
      <w:r w:rsidRPr="008C44A4">
        <w:rPr>
          <w:rFonts w:asciiTheme="majorEastAsia" w:eastAsiaTheme="majorEastAsia" w:hAnsiTheme="majorEastAsia" w:cs="Malgun Gothic" w:hint="eastAsia"/>
          <w:kern w:val="2"/>
          <w:lang w:eastAsia="en-US" w:bidi="he-IL"/>
          <w14:ligatures w14:val="standardContextual"/>
        </w:rPr>
        <w:t>–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i uprost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ed lidsk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bezradnosti a bezmoci. Poznala to Mariina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buzn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Al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ta, kter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ala ve sv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st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syna, a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se o 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kalo,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je neplodn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.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Nyn</w:t>
      </w:r>
      <w:r w:rsidRPr="008C44A4">
        <w:rPr>
          <w:rFonts w:asciiTheme="majorEastAsia" w:eastAsiaTheme="majorEastAsia" w:hAnsiTheme="majorEastAsia" w:cs="Malgun Gothic"/>
          <w:kern w:val="2"/>
          <w:lang w:eastAsia="ko-KR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to m</w:t>
      </w:r>
      <w:r w:rsidRPr="008C44A4">
        <w:rPr>
          <w:rFonts w:asciiTheme="majorEastAsia" w:eastAsiaTheme="majorEastAsia" w:hAnsiTheme="majorEastAsia" w:cs="Malgun Gothic"/>
          <w:kern w:val="2"/>
          <w:lang w:eastAsia="ko-KR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poznat tak</w:t>
      </w:r>
      <w:r w:rsidRPr="008C44A4">
        <w:rPr>
          <w:rFonts w:asciiTheme="majorEastAsia" w:eastAsiaTheme="majorEastAsia" w:hAnsiTheme="majorEastAsia" w:cs="Malgun Gothic"/>
          <w:kern w:val="2"/>
          <w:lang w:eastAsia="ko-KR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Marie. </w:t>
      </w:r>
    </w:p>
    <w:p w14:paraId="19BE77F2" w14:textId="5782F845" w:rsidR="008C44A4" w:rsidRPr="008C44A4" w:rsidRDefault="00C554A5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하나님으로부터 충만한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은혜</w:t>
      </w:r>
      <w:r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를 받은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소녀에 의해 메시야가 세상에 태어납니다.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구약의 선지자들에 의하면 메시야는 다윗왕의 혈통을 통해 태어납니다.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고대 다윗왕의 후손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외에 누가 다윗왕가의 보좌에 앉겠습니까.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.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마리아의 약혼자인 요셉은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실제로 다윗왕가 출신입니다.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이로 인해 선지자의 예언은 정확히 실현되는 것 같습니다.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그러나 한가지 문제가 있었는데,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마리아가 요셉과 살기 전에 잉태를 해야 한다는 것입니다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.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 유명한 다윗의 가계도에 기이한 일이 발생하게 되는데 이는 그 가계도에 하나님께서 직접 개입하시기 때문입니다.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우리는 또 다시 하나님께서 인간의 도움 없이도 여기 무엇인가 엄청난 일을 행하시는 것을 보게 됩니다.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하나님은 당신 스스로 상황의 주권자가 되십니다.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성령께서 역사하실 때,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인간의 당혹함과 무력함에 상관없이 놀라운 일이 일어납니다.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이 사실은 마리아의 친족 엘리사벳이 나이 많아 잉태치 못한다고 하였는데 아들을 잉태한 것</w:t>
      </w:r>
      <w:r w:rsidR="004C3A79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으로부터 </w:t>
      </w:r>
      <w:r w:rsidR="00292FA3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엿볼 </w:t>
      </w:r>
      <w:r w:rsidR="004C3A79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수 있는데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,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이제 마리아도 이 사실을 </w:t>
      </w:r>
      <w:r w:rsidR="00292FA3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곧 </w:t>
      </w:r>
      <w:r w:rsidR="008C44A4"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알게 될 것입니다.</w:t>
      </w:r>
      <w:r w:rsidR="008C44A4"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</w:p>
    <w:p w14:paraId="3B0C4738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</w:p>
    <w:p w14:paraId="6115140C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5. Davidovská dynastie v minulosti mnohokrát žalostn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selhala. David s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byl slavn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kr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lem, stejn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tak jeho syn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alomoun, ale dal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sledovn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ci na tr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nu u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tak slavn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nebyli. Mnoz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kr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lov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mo ses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lali na Izrael pohromu.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Je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žíš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ov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dob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od Davidov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ch potomk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m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lokdo 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co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evratn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val. Byl to bezv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znamn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rod, jeho zlat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ra byla d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vno pry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Na tr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nu tehdy sed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 Herodes, krut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vlada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ale byl to vlastn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cizinec, 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lastRenderedPageBreak/>
        <w:t>Idumejec, s Davidovci nem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 nic spole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ho. A tak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on byl mal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n proti 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msk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mu c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sa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i, což byl vládce celého tehdejšího sv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ta. 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 si ov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em dob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vysta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i bez davidovsk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ch, herodovsk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ch, 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msk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ch 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 jin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ch mocip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jiny sp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sy za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naj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kde jinde. </w:t>
      </w:r>
    </w:p>
    <w:p w14:paraId="00AEEEFF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과거 다윗왕조는 여러 번 비참하게 실패했습니다.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다윗은 그의 아들 솔로몬과 함께 위대한 왕이었지만,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다음 왕위 계승자들은 그다지 훌륭한 왕들이 아니었습니다.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많은 왕들이 이스라엘에 직접 재앙을 초래했습니다.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예수님 당시 소수의 사람들만이 다윗왕의 후손들로부터 무언가 혁명적인 일을 기대했습니다.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다윗왕가는 보잘것없는 왕가가 되었고,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황금시대는 이미 오래전에 지나가버린 것이 되었습니다.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예수님 당시 잔혹한 통치자 헤롯이 왕좌에 앉아 있었지만,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사실 그는 이방땅 이두메 사람이었고,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다윗왕조와는 아무런 상관이 없는 사람이었습니다.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그리고 그 역시 그 당시 전 세계의 통치자였던 로마 황제에 맞서는 작은 군주에 불과하였습니다.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물론 다윗왕조,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헤롯왕조,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로마제국의 통치자들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없이도 하나님은 스스로 충만하신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분이십니다.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그리고 구원역사는 전혀 다른 곳에서 시작됩니다.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</w:p>
    <w:p w14:paraId="52136FEC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</w:p>
    <w:p w14:paraId="4EB98EEB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6. Co to tedy znamená, že Marie po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ala jako panna? Co znamen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,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na ni sestoupil Duch svat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a moc Nejvy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šší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ji zast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nila? Dnes to vn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me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edev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jako poru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rodn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ch 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kon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Tehdy to lid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vn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mali jinak.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mali to jako zpr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vu o tom,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 s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mi dok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co nov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za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t i od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ú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pln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nuly. Po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mi a jedn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mi, i kdy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my mu nic dobr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nab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dnout nedok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eme. Mu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="Malgun Gothic" w:hint="eastAsia"/>
          <w:kern w:val="2"/>
          <w:lang w:eastAsia="en-US" w:bidi="he-IL"/>
          <w14:ligatures w14:val="standardContextual"/>
        </w:rPr>
        <w:t>–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tehdy a do jist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m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ry i dnes symbol moci, zvl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ovl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- je tu odstaven na vedlej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kolej. Mu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="Malgun Gothic" w:hint="eastAsia"/>
          <w:kern w:val="2"/>
          <w:lang w:eastAsia="en-US" w:bidi="he-IL"/>
          <w14:ligatures w14:val="standardContextual"/>
        </w:rPr>
        <w:t>–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zt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lesn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eho velkolep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ho i strašlivého, co 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lov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k vlastn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mi silami dok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e </w:t>
      </w:r>
      <w:r w:rsidRPr="008C44A4">
        <w:rPr>
          <w:rFonts w:asciiTheme="majorEastAsia" w:eastAsiaTheme="majorEastAsia" w:hAnsiTheme="majorEastAsia" w:cs="Malgun Gothic" w:hint="eastAsia"/>
          <w:kern w:val="2"/>
          <w:lang w:eastAsia="en-US" w:bidi="he-IL"/>
          <w14:ligatures w14:val="standardContextual"/>
        </w:rPr>
        <w:t>–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nem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tomto Bo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ji m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sto. Selh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vaj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lidskou moc tu nahrazuje moc Bo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- stvo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itelsk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a zachra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ň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uj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. </w:t>
      </w:r>
    </w:p>
    <w:p w14:paraId="3FACBF0A" w14:textId="5FA8B2CF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그렇다면 여기서 마리아가 처녀로 잉태했다는 것은 무엇을 뜻합니까?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성령께서 마리아에게 강림하시고 지극히 높으신 이의 능력이 그녀를 덮었다는 것은 무엇을 의미합니까?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오늘날 우리는 그것을 우선 자연법칙을 위반한 것으로 봅니다.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그러나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lastRenderedPageBreak/>
        <w:t>예수님 당시 사람들은 그것을 다르게 인식했습니다.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예수님 당시 사람들은 그것을 하나님께서 우리와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함께, 완전</w:t>
      </w:r>
      <w:r w:rsidR="00131391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히 영우로부터</w:t>
      </w:r>
      <w:r w:rsidR="00ED706A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,</w:t>
      </w:r>
      <w:r w:rsidR="00ED706A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590B70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완전</w:t>
      </w:r>
      <w:r w:rsidR="00131391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히</w:t>
      </w:r>
      <w:r w:rsidR="00B03AD9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="00590B70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제로로부터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새 일을 시작하실 수 있으심으로 인식했습니다.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비록 우리가 하나님께 어떤 선한 것도 드릴 수 없을지라도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,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하나님은 이를 감안하시고 우리와 함께 행하</w:t>
      </w:r>
      <w:r w:rsidR="00453EE5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시는 것입니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남자 즉,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여기서는 요셉을 가리키는 것이 되겠습니다마는,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예수님 당시는 물론이거니와 어느 정도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오늘날까지도 남자는 권력,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지배,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통치의 상징인데,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그러나 </w:t>
      </w:r>
      <w:r w:rsidR="000059F3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지금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여기서는 갓길로 벗어나 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위대한 일이든지 또는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끔찍한 일이든지,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인간이 인간의 힘으로 이룰 수 있는 모든 것은 하나님의 일하심에 그렇게 중요한 것이 아닙니다.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창조와 구원의 능력인 하나님의 능력이 실패할 수밖에 없는 인간의 능력을 대신</w:t>
      </w:r>
      <w:r w:rsidR="00F070DC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하는 것입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</w:p>
    <w:p w14:paraId="6129AB29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</w:p>
    <w:p w14:paraId="16983D82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7. U Boha není nic nemožného, ujiš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ť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uje Gabriel Marii na 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r. Toto zasl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ben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by mohlo b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 dobr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rem i dne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adventn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zv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sti. U Boha nen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nic ztraceno a prohr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no, i kdy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se to tak 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lidsk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pohledu m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jevit. M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eme dokonce 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ci: Pr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tam, kde jsme my prohr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li a zakopali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echny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ance, za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 jednat. Jen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bychom cosi 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dne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hu vynechali. Zat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ke slovu nep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el dal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akt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r toho 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Mu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prvek je vy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azen, ale ten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ensk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z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Celou dobu je tu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ece Marie. 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leží te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ď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na 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jak se 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tomu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emu postav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Pokud by na 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nez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elo, nemusel by 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to Gabriel 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bec zv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stovat. 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 by ve sv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emohoucnosti a suverenit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mohl jist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jednat i bez jej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ho souhlasu.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Ale nejedn</w:t>
      </w:r>
      <w:r w:rsidRPr="008C44A4">
        <w:rPr>
          <w:rFonts w:asciiTheme="majorEastAsia" w:eastAsiaTheme="majorEastAsia" w:hAnsiTheme="majorEastAsia" w:cs="Malgun Gothic"/>
          <w:kern w:val="2"/>
          <w:lang w:eastAsia="ko-KR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tak. </w:t>
      </w:r>
      <w:r w:rsidRPr="008C44A4">
        <w:rPr>
          <w:rFonts w:ascii="Calibri" w:eastAsiaTheme="majorEastAsia" w:hAnsi="Calibri" w:cs="Calibri"/>
          <w:kern w:val="2"/>
          <w:lang w:eastAsia="ko-KR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ek</w:t>
      </w:r>
      <w:r w:rsidRPr="008C44A4">
        <w:rPr>
          <w:rFonts w:asciiTheme="majorEastAsia" w:eastAsiaTheme="majorEastAsia" w:hAnsiTheme="majorEastAsia" w:cs="Malgun Gothic"/>
          <w:kern w:val="2"/>
          <w:lang w:eastAsia="ko-KR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na jej</w:t>
      </w:r>
      <w:r w:rsidRPr="008C44A4">
        <w:rPr>
          <w:rFonts w:asciiTheme="majorEastAsia" w:eastAsiaTheme="majorEastAsia" w:hAnsiTheme="majorEastAsia" w:cs="Malgun Gothic"/>
          <w:kern w:val="2"/>
          <w:lang w:eastAsia="ko-KR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odpov</w:t>
      </w:r>
      <w:r w:rsidRPr="008C44A4">
        <w:rPr>
          <w:rFonts w:ascii="Calibri" w:eastAsiaTheme="majorEastAsia" w:hAnsi="Calibri" w:cs="Calibri"/>
          <w:kern w:val="2"/>
          <w:lang w:eastAsia="ko-KR" w:bidi="he-IL"/>
          <w14:ligatures w14:val="standardContextual"/>
        </w:rPr>
        <w:t>ěď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. </w:t>
      </w:r>
    </w:p>
    <w:p w14:paraId="697C5022" w14:textId="40C5BA1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가브리엘 천사는 마리아에게 하나님께는 능치 못함이 없음을 확신시킵니다.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이 말씀은 대림절을 맞는 우리로 하여금 주님의 다시 오심을 확신케 합니다.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인간적인 관점에서 볼 때 실패한 것 같고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패배한 것 같지만,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그러나 하나님께는 실패나 패배가 없습니다.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우리는 심지어 우리가 패배하고 모든 기회를 잃어버린 바로 그 곳에서 하나님께서 일하기 시작하신다고 말할 수 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</w:t>
      </w:r>
      <w:r w:rsidR="00EF559B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러나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우리는 오늘 본문 이야기에서 한 가지 중요한 것을 놓쳐서는 안됩니다.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지금까지 전한 말씀 속에 아직 중요한 배우가 등장하지 않았습니다.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FA650E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이야기 속에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남성적인 요소는 주변으로 물러나 있지만 여성적인 요소가 </w:t>
      </w:r>
      <w:r w:rsidR="00FA650E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아직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남아 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본문 이야가 속에 마리아</w:t>
      </w:r>
      <w:r w:rsidR="00573357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가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여전히 머물러 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그리고 그 이야기가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lastRenderedPageBreak/>
        <w:t>어떻게 될지는 이제 마리아에게 달려 있</w:t>
      </w:r>
      <w:r w:rsidR="00573357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는 것이 됩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만약 이 이야기의 결론이 마리아에게 달려있지 않다면,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가브리엘 천사가 예수님의 수태소식을 마리아에게 전할 필요가 없었을 것입니다.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하나님은 전능하신 분이시고 주권자이시기 때문에 분명 마리아의 동의 없이도 일을 행하실 수 있는 분이십니다.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그러나 하나님은 그렇게 하</w:t>
      </w:r>
      <w:r w:rsidR="00C67E2B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지 않으시고,</w:t>
      </w:r>
      <w:r w:rsidR="00C67E2B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마리아의 대답을 기다리십니다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. </w:t>
      </w:r>
    </w:p>
    <w:p w14:paraId="611B131F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</w:p>
    <w:p w14:paraId="66B9863E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8. A Marie skute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odpov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jakmile se vzpamatuje 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prvotn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ho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oku: Hle, jsem slu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ebnice P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Sta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ň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se mi podle tv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slova. M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eme jej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postoj porovnat s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m, jak na podobnou zv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st odpov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 kn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z Zachari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man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el Al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ty. Zachari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nam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,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e on i jeho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ena jsou pokro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ku, a nav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c se do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aduje 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jak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ho znamen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. Marie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znamen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ne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i bez vn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ch opor. 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mal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="Malgun Gothic" w:hint="eastAsia"/>
          <w:kern w:val="2"/>
          <w:lang w:eastAsia="en-US" w:bidi="he-IL"/>
          <w14:ligatures w14:val="standardContextual"/>
        </w:rPr>
        <w:t>„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ano</w:t>
      </w:r>
      <w:r w:rsidRPr="008C44A4">
        <w:rPr>
          <w:rFonts w:asciiTheme="majorEastAsia" w:eastAsiaTheme="majorEastAsia" w:hAnsiTheme="majorEastAsia" w:cs="Malgun Gothic" w:hint="eastAsia"/>
          <w:kern w:val="2"/>
          <w:lang w:eastAsia="en-US" w:bidi="he-IL"/>
          <w14:ligatures w14:val="standardContextual"/>
        </w:rPr>
        <w:t>“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tomu velik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mu Bo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mu </w:t>
      </w:r>
      <w:r w:rsidRPr="008C44A4">
        <w:rPr>
          <w:rFonts w:asciiTheme="majorEastAsia" w:eastAsiaTheme="majorEastAsia" w:hAnsiTheme="majorEastAsia" w:cs="Malgun Gothic" w:hint="eastAsia"/>
          <w:kern w:val="2"/>
          <w:lang w:eastAsia="en-US" w:bidi="he-IL"/>
          <w14:ligatures w14:val="standardContextual"/>
        </w:rPr>
        <w:t>„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ano</w:t>
      </w:r>
      <w:r w:rsidRPr="008C44A4">
        <w:rPr>
          <w:rFonts w:asciiTheme="majorEastAsia" w:eastAsiaTheme="majorEastAsia" w:hAnsiTheme="majorEastAsia" w:cs="Malgun Gothic" w:hint="eastAsia"/>
          <w:kern w:val="2"/>
          <w:lang w:eastAsia="en-US" w:bidi="he-IL"/>
          <w14:ligatures w14:val="standardContextual"/>
        </w:rPr>
        <w:t>“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m. </w:t>
      </w:r>
    </w:p>
    <w:p w14:paraId="765FEDA2" w14:textId="348182AA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마리아도 처음에는 큰 충격을 받았</w:t>
      </w:r>
      <w:r w:rsidR="000E208F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습니다.</w:t>
      </w:r>
      <w:r w:rsidR="000E208F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="000E208F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그렇지만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충격에서 회복되자마자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„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주의 계집종이오니 말씀대로 내게 이루어지이다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“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라고 대답했습니다.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우리는 마리아의 이 대답을 엘리사벳의 남편, 대제사장 사가랴가 비슷한 수태 소식을 들었을 때 어떻게 반응했는지에 비교해 볼 수 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사가랴는 그와 그의 아내가 나이가 많음을 들어 수태소식에 이의를 제기하였으며,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게다가 수태소식에 대한 표적을 구했습니다.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이에 비해 마리아는 아무런 표적도 구하지 않았고,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단지 믿었습니다.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마리아는 우리를 향한 하나님의 큰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„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예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“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에 그녀의 작은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„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예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“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로 응답하였습니다.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</w:p>
    <w:p w14:paraId="592C5C62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</w:p>
    <w:p w14:paraId="15E0F13F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9. B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 sestupuje mezi 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s. Ale nevtrh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 bez ptan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Nevlamuje se do na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ich dve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aby si prost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prosadil svou 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ů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li.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ich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ti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e. A pt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se 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s. Oslovuje 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s, b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a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ece milost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zahrnut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Ne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od 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s jist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dnou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edepsanou zbo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nost a mravnost. Ale 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na na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 odpov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ěď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. 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,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se k jeho pozv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neoto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me z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dy.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se otev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eme tomu velk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mu Bo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mu d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i kdy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mu pln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nerozum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me. A hlavn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: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 se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estaneme spol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hat jen na to, co um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me a dok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eme, a nech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me Boha jednat. </w:t>
      </w:r>
    </w:p>
    <w:p w14:paraId="7193C8F6" w14:textId="7E7F0FB1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lastRenderedPageBreak/>
        <w:t>하나님께서 우리에게 오십니다.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그러나 하나님은 우리에게 묻지도 않으시고 </w:t>
      </w:r>
      <w:r w:rsidR="00AC0A73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우리 삶에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막 난입</w:t>
      </w:r>
      <w:r w:rsidR="00AC0A73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해 들어오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시는 그런 분이 아닙니다.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하나님은 우리의 문을 깨부수고 들어오셔서 그분의 뜻을 관철</w:t>
      </w:r>
      <w:r w:rsidR="0091284C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시키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시는 그런 분이 아닙니다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.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하나님은 조용히 오십니다.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그리고 우리에게 물으십니다.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비천하지만 그러나 은혜를 받은 우리에게 말을 걸어 오</w:t>
      </w:r>
      <w:r w:rsidR="009A641B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시는 것입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하나님은 분명 우리에게 어떤 명문화된 경건함이나 도덕성을 기대하지 않으십니다.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그러나 우리의 대답을 기다리십니다.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하나님은 우리가 하나님의 초대에 등을 돌리지 않기를 바라십니다.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그래서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우리가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하나님을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완전히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이해하지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못하더라도, 하나님의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놀라운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역사하심에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우리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자신을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열어두는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것을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원하십니다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무엇보다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가장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중요한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것은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우리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는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우리가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할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수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있는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것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증명해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보일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수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있는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것에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의지하는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것을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그만두고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,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하나님께서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일하실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수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있도록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맡겨드리는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것입니다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</w:p>
    <w:p w14:paraId="4D9185B8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</w:p>
    <w:p w14:paraId="62C3C386" w14:textId="77777777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10. Pro všechny sebejisté a silné je to ovšem kámen úrazu. Je t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ě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estat b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 p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ny situace a vlastn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ho 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ivota a st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á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t se Bo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mi slu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ebn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ky. Pro slab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bezv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ý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znamn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, kte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ř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u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nic moc od sebe ne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č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ekaj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a vid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jen svoje omezen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mo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ž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nosti </w:t>
      </w:r>
      <w:r w:rsidRPr="008C44A4">
        <w:rPr>
          <w:rFonts w:asciiTheme="majorEastAsia" w:eastAsiaTheme="majorEastAsia" w:hAnsiTheme="majorEastAsia" w:cs="Malgun Gothic" w:hint="eastAsia"/>
          <w:kern w:val="2"/>
          <w:lang w:eastAsia="en-US" w:bidi="he-IL"/>
          <w14:ligatures w14:val="standardContextual"/>
        </w:rPr>
        <w:t>–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pro ty je to naopak velik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é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zasl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ben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. Radujme se, nebo</w:t>
      </w:r>
      <w:r w:rsidRPr="008C44A4">
        <w:rPr>
          <w:rFonts w:ascii="Calibri" w:eastAsiaTheme="majorEastAsia" w:hAnsi="Calibri" w:cs="Calibri"/>
          <w:kern w:val="2"/>
          <w:lang w:eastAsia="en-US" w:bidi="he-IL"/>
          <w14:ligatures w14:val="standardContextual"/>
        </w:rPr>
        <w:t>ť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jsme </w:t>
      </w:r>
      <w:r w:rsidRPr="008C44A4">
        <w:rPr>
          <w:rFonts w:asciiTheme="majorEastAsia" w:eastAsiaTheme="majorEastAsia" w:hAnsiTheme="majorEastAsia" w:cs="Malgun Gothic" w:hint="eastAsia"/>
          <w:kern w:val="2"/>
          <w:lang w:eastAsia="en-US" w:bidi="he-IL"/>
          <w14:ligatures w14:val="standardContextual"/>
        </w:rPr>
        <w:t>–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spolu s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 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>Mari</w:t>
      </w:r>
      <w:r w:rsidRPr="008C44A4">
        <w:rPr>
          <w:rFonts w:asciiTheme="majorEastAsia" w:eastAsiaTheme="majorEastAsia" w:hAnsiTheme="majorEastAsia" w:cs="Malgun Gothic"/>
          <w:kern w:val="2"/>
          <w:lang w:eastAsia="en-US" w:bidi="he-IL"/>
          <w14:ligatures w14:val="standardContextual"/>
        </w:rPr>
        <w:t>í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="Malgun Gothic" w:hint="eastAsia"/>
          <w:kern w:val="2"/>
          <w:lang w:eastAsia="en-US" w:bidi="he-IL"/>
          <w14:ligatures w14:val="standardContextual"/>
        </w:rPr>
        <w:t>–</w:t>
      </w:r>
      <w:r w:rsidRPr="008C44A4">
        <w:rPr>
          <w:rFonts w:asciiTheme="majorEastAsia" w:eastAsiaTheme="majorEastAsia" w:hAnsiTheme="majorEastAsia" w:cstheme="minorBidi"/>
          <w:kern w:val="2"/>
          <w:lang w:eastAsia="en-US" w:bidi="he-IL"/>
          <w14:ligatures w14:val="standardContextual"/>
        </w:rPr>
        <w:t xml:space="preserve"> u Boha nalezli milost.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Amen. </w:t>
      </w:r>
    </w:p>
    <w:p w14:paraId="0B30EA2A" w14:textId="0AD6E30D" w:rsidR="008C44A4" w:rsidRPr="008C44A4" w:rsidRDefault="008C44A4" w:rsidP="008C44A4">
      <w:pPr>
        <w:autoSpaceDE w:val="0"/>
        <w:autoSpaceDN w:val="0"/>
        <w:adjustRightInd w:val="0"/>
        <w:spacing w:after="200" w:line="264" w:lineRule="auto"/>
        <w:jc w:val="both"/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</w:pP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그러나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하나님께서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일하시도록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맡겨드리는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것은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특히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자신감이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넘치고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="00624572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자아가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강한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사람들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에게는 걸림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돌이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됩니다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이런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사람들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에게 그들이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처한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상황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에서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그들의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삶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의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주인됨을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내려놓고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하나님의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종이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되는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것은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어려운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일입니다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그러나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반대로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하나님께서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일하시도록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맡겨드리는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것은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연약하고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,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보잘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것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없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어서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스스로에게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큰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기대를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하지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않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고,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스스로의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힘으로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할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수 있는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일이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얼마나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제한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되어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있는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지를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아는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사람들에게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는 큰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약속이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됩니다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기뻐합시다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.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왜냐하면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우리도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마리아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처럼 하나님으로부터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은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혜를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받은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자들이기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 xml:space="preserve"> 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>때문입니다. 아멘</w:t>
      </w:r>
      <w:r w:rsidRPr="008C44A4">
        <w:rPr>
          <w:rFonts w:asciiTheme="majorEastAsia" w:eastAsiaTheme="majorEastAsia" w:hAnsiTheme="majorEastAsia" w:cstheme="minorBidi" w:hint="eastAsia"/>
          <w:kern w:val="2"/>
          <w:lang w:eastAsia="ko-KR" w:bidi="he-IL"/>
          <w14:ligatures w14:val="standardContextual"/>
        </w:rPr>
        <w:t>!</w:t>
      </w:r>
      <w:r w:rsidRPr="008C44A4">
        <w:rPr>
          <w:rFonts w:asciiTheme="majorEastAsia" w:eastAsiaTheme="majorEastAsia" w:hAnsiTheme="majorEastAsia" w:cstheme="minorBidi"/>
          <w:kern w:val="2"/>
          <w:lang w:eastAsia="ko-KR" w:bidi="he-IL"/>
          <w14:ligatures w14:val="standardContextual"/>
        </w:rPr>
        <w:t xml:space="preserve"> </w:t>
      </w:r>
    </w:p>
    <w:p w14:paraId="5FC5C8C3" w14:textId="77777777" w:rsidR="008C44A4" w:rsidRDefault="008C44A4" w:rsidP="00EC5B64">
      <w:pPr>
        <w:rPr>
          <w:rFonts w:asciiTheme="majorEastAsia" w:eastAsiaTheme="majorEastAsia" w:hAnsiTheme="majorEastAsia"/>
          <w:lang w:eastAsia="ko-KR"/>
        </w:rPr>
      </w:pPr>
    </w:p>
    <w:p w14:paraId="4299A8AB" w14:textId="77777777" w:rsidR="008D2EC5" w:rsidRPr="00425807" w:rsidRDefault="008D2EC5" w:rsidP="00EC5B64">
      <w:pPr>
        <w:rPr>
          <w:rFonts w:asciiTheme="majorEastAsia" w:eastAsiaTheme="majorEastAsia" w:hAnsiTheme="majorEastAsia"/>
          <w:lang w:eastAsia="ko-KR"/>
        </w:rPr>
      </w:pPr>
    </w:p>
    <w:sectPr w:rsidR="008D2EC5" w:rsidRPr="00425807" w:rsidSect="00710F7D">
      <w:footerReference w:type="default" r:id="rId7"/>
      <w:pgSz w:w="12240" w:h="15840"/>
      <w:pgMar w:top="1440" w:right="1440" w:bottom="1440" w:left="1440" w:header="709" w:footer="709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AE9C" w14:textId="77777777" w:rsidR="00EE6CAC" w:rsidRDefault="00EE6CAC" w:rsidP="00B76AB6">
      <w:r>
        <w:separator/>
      </w:r>
    </w:p>
  </w:endnote>
  <w:endnote w:type="continuationSeparator" w:id="0">
    <w:p w14:paraId="7787D074" w14:textId="77777777" w:rsidR="00EE6CAC" w:rsidRDefault="00EE6CAC" w:rsidP="00B7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36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7CAFE" w14:textId="6C5073C7" w:rsidR="00B76AB6" w:rsidRDefault="00B76A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620A33" w14:textId="77777777" w:rsidR="00B76AB6" w:rsidRDefault="00B76A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170B" w14:textId="77777777" w:rsidR="00EE6CAC" w:rsidRDefault="00EE6CAC" w:rsidP="00B76AB6">
      <w:r>
        <w:separator/>
      </w:r>
    </w:p>
  </w:footnote>
  <w:footnote w:type="continuationSeparator" w:id="0">
    <w:p w14:paraId="7B8D177B" w14:textId="77777777" w:rsidR="00EE6CAC" w:rsidRDefault="00EE6CAC" w:rsidP="00B7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E504F"/>
    <w:multiLevelType w:val="hybridMultilevel"/>
    <w:tmpl w:val="01E29F52"/>
    <w:lvl w:ilvl="0" w:tplc="841EF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9" w:hanging="440"/>
      </w:pPr>
    </w:lvl>
    <w:lvl w:ilvl="2" w:tplc="0409001B" w:tentative="1">
      <w:start w:val="1"/>
      <w:numFmt w:val="lowerRoman"/>
      <w:lvlText w:val="%3."/>
      <w:lvlJc w:val="right"/>
      <w:pPr>
        <w:ind w:left="2029" w:hanging="440"/>
      </w:pPr>
    </w:lvl>
    <w:lvl w:ilvl="3" w:tplc="0409000F" w:tentative="1">
      <w:start w:val="1"/>
      <w:numFmt w:val="decimal"/>
      <w:lvlText w:val="%4."/>
      <w:lvlJc w:val="left"/>
      <w:pPr>
        <w:ind w:left="2469" w:hanging="440"/>
      </w:pPr>
    </w:lvl>
    <w:lvl w:ilvl="4" w:tplc="04090019" w:tentative="1">
      <w:start w:val="1"/>
      <w:numFmt w:val="upperLetter"/>
      <w:lvlText w:val="%5."/>
      <w:lvlJc w:val="left"/>
      <w:pPr>
        <w:ind w:left="2909" w:hanging="440"/>
      </w:pPr>
    </w:lvl>
    <w:lvl w:ilvl="5" w:tplc="0409001B" w:tentative="1">
      <w:start w:val="1"/>
      <w:numFmt w:val="lowerRoman"/>
      <w:lvlText w:val="%6."/>
      <w:lvlJc w:val="right"/>
      <w:pPr>
        <w:ind w:left="3349" w:hanging="440"/>
      </w:pPr>
    </w:lvl>
    <w:lvl w:ilvl="6" w:tplc="0409000F" w:tentative="1">
      <w:start w:val="1"/>
      <w:numFmt w:val="decimal"/>
      <w:lvlText w:val="%7."/>
      <w:lvlJc w:val="left"/>
      <w:pPr>
        <w:ind w:left="3789" w:hanging="440"/>
      </w:pPr>
    </w:lvl>
    <w:lvl w:ilvl="7" w:tplc="04090019" w:tentative="1">
      <w:start w:val="1"/>
      <w:numFmt w:val="upperLetter"/>
      <w:lvlText w:val="%8."/>
      <w:lvlJc w:val="left"/>
      <w:pPr>
        <w:ind w:left="4229" w:hanging="440"/>
      </w:pPr>
    </w:lvl>
    <w:lvl w:ilvl="8" w:tplc="0409001B" w:tentative="1">
      <w:start w:val="1"/>
      <w:numFmt w:val="lowerRoman"/>
      <w:lvlText w:val="%9."/>
      <w:lvlJc w:val="right"/>
      <w:pPr>
        <w:ind w:left="4669" w:hanging="440"/>
      </w:pPr>
    </w:lvl>
  </w:abstractNum>
  <w:abstractNum w:abstractNumId="1" w15:restartNumberingAfterBreak="0">
    <w:nsid w:val="696C2183"/>
    <w:multiLevelType w:val="hybridMultilevel"/>
    <w:tmpl w:val="9C6EC748"/>
    <w:lvl w:ilvl="0" w:tplc="F8F8C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5428"/>
    <w:multiLevelType w:val="hybridMultilevel"/>
    <w:tmpl w:val="096A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5208">
    <w:abstractNumId w:val="1"/>
  </w:num>
  <w:num w:numId="2" w16cid:durableId="1171487576">
    <w:abstractNumId w:val="2"/>
  </w:num>
  <w:num w:numId="3" w16cid:durableId="169673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64"/>
    <w:rsid w:val="000059F3"/>
    <w:rsid w:val="00010E27"/>
    <w:rsid w:val="00044E02"/>
    <w:rsid w:val="000B3641"/>
    <w:rsid w:val="000E208F"/>
    <w:rsid w:val="000E6282"/>
    <w:rsid w:val="00131391"/>
    <w:rsid w:val="00156813"/>
    <w:rsid w:val="00185B79"/>
    <w:rsid w:val="00190050"/>
    <w:rsid w:val="001C5660"/>
    <w:rsid w:val="001F0683"/>
    <w:rsid w:val="001F2C2A"/>
    <w:rsid w:val="00266E95"/>
    <w:rsid w:val="00272CCE"/>
    <w:rsid w:val="00292FA3"/>
    <w:rsid w:val="002C27BB"/>
    <w:rsid w:val="002D2C43"/>
    <w:rsid w:val="002D79A3"/>
    <w:rsid w:val="003027A3"/>
    <w:rsid w:val="00305046"/>
    <w:rsid w:val="003318A2"/>
    <w:rsid w:val="00375BFF"/>
    <w:rsid w:val="00396350"/>
    <w:rsid w:val="003C192D"/>
    <w:rsid w:val="00425807"/>
    <w:rsid w:val="004504D4"/>
    <w:rsid w:val="00453EE5"/>
    <w:rsid w:val="00470853"/>
    <w:rsid w:val="004B5345"/>
    <w:rsid w:val="004C3A79"/>
    <w:rsid w:val="004E54D4"/>
    <w:rsid w:val="005237EF"/>
    <w:rsid w:val="0054736C"/>
    <w:rsid w:val="00570B84"/>
    <w:rsid w:val="00573357"/>
    <w:rsid w:val="00590B70"/>
    <w:rsid w:val="00594712"/>
    <w:rsid w:val="005C472A"/>
    <w:rsid w:val="005D17DB"/>
    <w:rsid w:val="005E75FB"/>
    <w:rsid w:val="00622767"/>
    <w:rsid w:val="00624572"/>
    <w:rsid w:val="00634DB7"/>
    <w:rsid w:val="00643791"/>
    <w:rsid w:val="0064602B"/>
    <w:rsid w:val="006470C6"/>
    <w:rsid w:val="006902B7"/>
    <w:rsid w:val="006A1C56"/>
    <w:rsid w:val="006A20FE"/>
    <w:rsid w:val="006C0A59"/>
    <w:rsid w:val="006C4B60"/>
    <w:rsid w:val="006E4C4E"/>
    <w:rsid w:val="00710F7D"/>
    <w:rsid w:val="007625C9"/>
    <w:rsid w:val="00763D00"/>
    <w:rsid w:val="007F51CE"/>
    <w:rsid w:val="00801C0D"/>
    <w:rsid w:val="008061FF"/>
    <w:rsid w:val="00814ABD"/>
    <w:rsid w:val="00814F03"/>
    <w:rsid w:val="0083525C"/>
    <w:rsid w:val="00873536"/>
    <w:rsid w:val="00875C84"/>
    <w:rsid w:val="00895589"/>
    <w:rsid w:val="008C44A4"/>
    <w:rsid w:val="008D2EC5"/>
    <w:rsid w:val="008E39AB"/>
    <w:rsid w:val="0091284C"/>
    <w:rsid w:val="0091728F"/>
    <w:rsid w:val="009353CE"/>
    <w:rsid w:val="00964DC4"/>
    <w:rsid w:val="00970745"/>
    <w:rsid w:val="00972FC7"/>
    <w:rsid w:val="009A274B"/>
    <w:rsid w:val="009A48C6"/>
    <w:rsid w:val="009A641B"/>
    <w:rsid w:val="00A07ECF"/>
    <w:rsid w:val="00A60E4E"/>
    <w:rsid w:val="00A82C29"/>
    <w:rsid w:val="00AA479A"/>
    <w:rsid w:val="00AC0A73"/>
    <w:rsid w:val="00AE4455"/>
    <w:rsid w:val="00B03AD9"/>
    <w:rsid w:val="00B70B9A"/>
    <w:rsid w:val="00B76AB6"/>
    <w:rsid w:val="00B9023D"/>
    <w:rsid w:val="00BA25FD"/>
    <w:rsid w:val="00BA47E1"/>
    <w:rsid w:val="00BA7AF1"/>
    <w:rsid w:val="00BB4F01"/>
    <w:rsid w:val="00BB5BB8"/>
    <w:rsid w:val="00BC2255"/>
    <w:rsid w:val="00BC3511"/>
    <w:rsid w:val="00BE6C05"/>
    <w:rsid w:val="00C12533"/>
    <w:rsid w:val="00C554A5"/>
    <w:rsid w:val="00C67E2B"/>
    <w:rsid w:val="00C87EE3"/>
    <w:rsid w:val="00CB5685"/>
    <w:rsid w:val="00D12D2C"/>
    <w:rsid w:val="00D13152"/>
    <w:rsid w:val="00D1664D"/>
    <w:rsid w:val="00D30CBD"/>
    <w:rsid w:val="00D676BC"/>
    <w:rsid w:val="00D7790A"/>
    <w:rsid w:val="00D96F38"/>
    <w:rsid w:val="00DB48C0"/>
    <w:rsid w:val="00DE2311"/>
    <w:rsid w:val="00E02E22"/>
    <w:rsid w:val="00E04E0A"/>
    <w:rsid w:val="00E71376"/>
    <w:rsid w:val="00E76612"/>
    <w:rsid w:val="00E94924"/>
    <w:rsid w:val="00EA4EB3"/>
    <w:rsid w:val="00EA74EF"/>
    <w:rsid w:val="00EB1BF8"/>
    <w:rsid w:val="00EC5B64"/>
    <w:rsid w:val="00ED706A"/>
    <w:rsid w:val="00EE6CAC"/>
    <w:rsid w:val="00EF559B"/>
    <w:rsid w:val="00F070DC"/>
    <w:rsid w:val="00F759C1"/>
    <w:rsid w:val="00F97D1D"/>
    <w:rsid w:val="00FA650E"/>
    <w:rsid w:val="00FD2242"/>
    <w:rsid w:val="00FD4D63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219A"/>
  <w15:chartTrackingRefBased/>
  <w15:docId w15:val="{2B4CAAB2-5DD2-4870-9391-CE8C63C2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qFormat/>
    <w:rsid w:val="00EC5B64"/>
    <w:pPr>
      <w:suppressAutoHyphens/>
      <w:spacing w:after="60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paragraph" w:styleId="a3">
    <w:name w:val="Body Text"/>
    <w:basedOn w:val="a"/>
    <w:link w:val="Char"/>
    <w:uiPriority w:val="99"/>
    <w:rsid w:val="00AE445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Switzerland CE" w:hAnsi="Switzerland CE" w:cs="Switzerland CE"/>
      <w:color w:val="000000"/>
      <w:sz w:val="22"/>
      <w:szCs w:val="22"/>
    </w:rPr>
  </w:style>
  <w:style w:type="character" w:customStyle="1" w:styleId="Char">
    <w:name w:val="본문 Char"/>
    <w:basedOn w:val="a0"/>
    <w:link w:val="a3"/>
    <w:uiPriority w:val="99"/>
    <w:rsid w:val="00AE4455"/>
    <w:rPr>
      <w:rFonts w:ascii="Switzerland CE" w:eastAsia="Times New Roman" w:hAnsi="Switzerland CE" w:cs="Switzerland CE"/>
      <w:color w:val="000000"/>
      <w:lang w:eastAsia="cs-CZ"/>
    </w:rPr>
  </w:style>
  <w:style w:type="numbering" w:customStyle="1" w:styleId="NoList1">
    <w:name w:val="No List1"/>
    <w:next w:val="a2"/>
    <w:uiPriority w:val="99"/>
    <w:semiHidden/>
    <w:unhideWhenUsed/>
    <w:rsid w:val="008C44A4"/>
  </w:style>
  <w:style w:type="paragraph" w:styleId="a4">
    <w:name w:val="header"/>
    <w:basedOn w:val="a"/>
    <w:link w:val="Char0"/>
    <w:uiPriority w:val="99"/>
    <w:unhideWhenUsed/>
    <w:rsid w:val="008C44A4"/>
    <w:pPr>
      <w:tabs>
        <w:tab w:val="center" w:pos="4536"/>
        <w:tab w:val="right" w:pos="9072"/>
      </w:tabs>
    </w:pPr>
    <w:rPr>
      <w:rFonts w:ascii="Cambria" w:eastAsiaTheme="minorEastAsia" w:hAnsi="Cambria" w:cstheme="minorBidi"/>
      <w:kern w:val="2"/>
      <w:sz w:val="28"/>
      <w:szCs w:val="22"/>
      <w:lang w:eastAsia="en-US"/>
      <w14:ligatures w14:val="standardContextual"/>
    </w:rPr>
  </w:style>
  <w:style w:type="character" w:customStyle="1" w:styleId="Char0">
    <w:name w:val="머리글 Char"/>
    <w:basedOn w:val="a0"/>
    <w:link w:val="a4"/>
    <w:uiPriority w:val="99"/>
    <w:rsid w:val="008C44A4"/>
    <w:rPr>
      <w:rFonts w:ascii="Cambria" w:hAnsi="Cambria"/>
      <w:kern w:val="2"/>
      <w:sz w:val="28"/>
      <w14:ligatures w14:val="standardContextual"/>
    </w:rPr>
  </w:style>
  <w:style w:type="paragraph" w:styleId="a5">
    <w:name w:val="footer"/>
    <w:basedOn w:val="a"/>
    <w:link w:val="Char1"/>
    <w:uiPriority w:val="99"/>
    <w:unhideWhenUsed/>
    <w:rsid w:val="008C44A4"/>
    <w:pPr>
      <w:tabs>
        <w:tab w:val="center" w:pos="4536"/>
        <w:tab w:val="right" w:pos="9072"/>
      </w:tabs>
    </w:pPr>
    <w:rPr>
      <w:rFonts w:ascii="Cambria" w:eastAsiaTheme="minorEastAsia" w:hAnsi="Cambria" w:cstheme="minorBidi"/>
      <w:kern w:val="2"/>
      <w:sz w:val="28"/>
      <w:szCs w:val="22"/>
      <w:lang w:eastAsia="en-US"/>
      <w14:ligatures w14:val="standardContextual"/>
    </w:rPr>
  </w:style>
  <w:style w:type="character" w:customStyle="1" w:styleId="Char1">
    <w:name w:val="바닥글 Char"/>
    <w:basedOn w:val="a0"/>
    <w:link w:val="a5"/>
    <w:uiPriority w:val="99"/>
    <w:rsid w:val="008C44A4"/>
    <w:rPr>
      <w:rFonts w:ascii="Cambria" w:hAnsi="Cambria"/>
      <w:kern w:val="2"/>
      <w:sz w:val="28"/>
      <w14:ligatures w14:val="standardContextual"/>
    </w:rPr>
  </w:style>
  <w:style w:type="paragraph" w:styleId="a6">
    <w:name w:val="List Paragraph"/>
    <w:basedOn w:val="a"/>
    <w:uiPriority w:val="34"/>
    <w:qFormat/>
    <w:rsid w:val="008C44A4"/>
    <w:pPr>
      <w:spacing w:after="240" w:line="259" w:lineRule="auto"/>
      <w:ind w:left="720"/>
      <w:contextualSpacing/>
    </w:pPr>
    <w:rPr>
      <w:rFonts w:ascii="Cambria" w:eastAsiaTheme="minorEastAsia" w:hAnsi="Cambria" w:cstheme="minorBidi"/>
      <w:kern w:val="2"/>
      <w:sz w:val="28"/>
      <w:szCs w:val="22"/>
      <w:lang w:eastAsia="en-US"/>
      <w14:ligatures w14:val="standardContextual"/>
    </w:rPr>
  </w:style>
  <w:style w:type="paragraph" w:styleId="a7">
    <w:name w:val="Normal (Web)"/>
    <w:basedOn w:val="a"/>
    <w:uiPriority w:val="99"/>
    <w:unhideWhenUsed/>
    <w:rsid w:val="008C44A4"/>
    <w:pPr>
      <w:spacing w:before="100" w:beforeAutospacing="1" w:after="100" w:afterAutospacing="1"/>
    </w:pPr>
  </w:style>
  <w:style w:type="paragraph" w:styleId="a8">
    <w:name w:val="Revision"/>
    <w:hidden/>
    <w:uiPriority w:val="99"/>
    <w:semiHidden/>
    <w:rsid w:val="008C44A4"/>
    <w:pPr>
      <w:spacing w:after="0" w:line="240" w:lineRule="auto"/>
    </w:pPr>
    <w:rPr>
      <w:rFonts w:ascii="Cambria" w:hAnsi="Cambria"/>
      <w:kern w:val="2"/>
      <w:sz w:val="28"/>
      <w14:ligatures w14:val="standardContextual"/>
    </w:rPr>
  </w:style>
  <w:style w:type="character" w:customStyle="1" w:styleId="rynqvb">
    <w:name w:val="rynqvb"/>
    <w:basedOn w:val="a0"/>
    <w:rsid w:val="008C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1832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Kolář</dc:creator>
  <cp:keywords/>
  <dc:description/>
  <cp:lastModifiedBy>Komunita Korejska</cp:lastModifiedBy>
  <cp:revision>2</cp:revision>
  <dcterms:created xsi:type="dcterms:W3CDTF">2024-01-06T20:21:00Z</dcterms:created>
  <dcterms:modified xsi:type="dcterms:W3CDTF">2024-01-06T20:21:00Z</dcterms:modified>
</cp:coreProperties>
</file>